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531FC" w14:textId="20849FDE" w:rsidR="00AA1C54" w:rsidRPr="00CB762A" w:rsidRDefault="00AA1C54" w:rsidP="00AA1C54">
      <w:pPr>
        <w:pStyle w:val="ConsPlusNormal"/>
        <w:jc w:val="right"/>
      </w:pPr>
      <w:bookmarkStart w:id="0" w:name="_Hlk159775167"/>
      <w:r>
        <w:t>Приложение № 4</w:t>
      </w:r>
      <w:r w:rsidRPr="00CB762A">
        <w:t xml:space="preserve"> к ОПОП по ППССЗ по специальность</w:t>
      </w:r>
    </w:p>
    <w:p w14:paraId="139B77CD" w14:textId="3BBF5C9F" w:rsidR="00AA1C54" w:rsidRPr="00CB762A" w:rsidRDefault="00AA1C54" w:rsidP="00AA1C54">
      <w:pPr>
        <w:pStyle w:val="ConsPlusNormal"/>
        <w:jc w:val="right"/>
      </w:pPr>
      <w:r w:rsidRPr="00CB762A">
        <w:t xml:space="preserve"> 40.02.0</w:t>
      </w:r>
      <w:r>
        <w:t>4</w:t>
      </w:r>
      <w:r w:rsidRPr="00CB762A">
        <w:t>«</w:t>
      </w:r>
      <w:r>
        <w:t>Юриспруденция</w:t>
      </w:r>
      <w:r w:rsidRPr="00CB762A">
        <w:t>»</w:t>
      </w:r>
    </w:p>
    <w:p w14:paraId="4E4FB27D" w14:textId="77777777" w:rsidR="00AA1C54" w:rsidRDefault="00AA1C54" w:rsidP="00AA1C54">
      <w:pPr>
        <w:spacing w:before="100" w:beforeAutospacing="1"/>
        <w:jc w:val="right"/>
        <w:rPr>
          <w:b/>
          <w:bCs/>
          <w:color w:val="000000"/>
          <w:sz w:val="28"/>
          <w:szCs w:val="28"/>
        </w:rPr>
      </w:pPr>
    </w:p>
    <w:p w14:paraId="627F3608" w14:textId="77777777" w:rsidR="00AA1C54" w:rsidRPr="00DA5B44" w:rsidRDefault="00AA1C54" w:rsidP="00AA1C54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Частное  профессиональное образовательное учреждение</w:t>
      </w:r>
    </w:p>
    <w:p w14:paraId="4548BBD4" w14:textId="77777777" w:rsidR="00AA1C54" w:rsidRPr="005E2006" w:rsidRDefault="00AA1C54" w:rsidP="00AA1C54">
      <w:pPr>
        <w:jc w:val="center"/>
        <w:rPr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Социально-технологический техникум</w:t>
      </w:r>
    </w:p>
    <w:p w14:paraId="125A9593" w14:textId="77777777" w:rsidR="00AA1C54" w:rsidRPr="005E2006" w:rsidRDefault="00AA1C54" w:rsidP="00AA1C54">
      <w:pPr>
        <w:jc w:val="center"/>
        <w:rPr>
          <w:sz w:val="28"/>
          <w:szCs w:val="28"/>
        </w:rPr>
      </w:pPr>
    </w:p>
    <w:p w14:paraId="3828EEE9" w14:textId="77777777" w:rsidR="00AA1C54" w:rsidRPr="005054AD" w:rsidRDefault="00AA1C54" w:rsidP="00AA1C54">
      <w:pPr>
        <w:jc w:val="center"/>
        <w:rPr>
          <w:sz w:val="28"/>
          <w:szCs w:val="28"/>
        </w:rPr>
      </w:pPr>
    </w:p>
    <w:p w14:paraId="15623790" w14:textId="77777777" w:rsidR="00AA1C54" w:rsidRPr="00CB762A" w:rsidRDefault="00AA1C54" w:rsidP="00AA1C54">
      <w:pPr>
        <w:pStyle w:val="ConsPlusNormal"/>
        <w:jc w:val="right"/>
      </w:pPr>
      <w:r w:rsidRPr="00CB762A">
        <w:t xml:space="preserve">УТВЕРЖДАЮ </w:t>
      </w:r>
    </w:p>
    <w:p w14:paraId="73FA5DC2" w14:textId="77777777" w:rsidR="00AA1C54" w:rsidRPr="00CB762A" w:rsidRDefault="00AA1C54" w:rsidP="00AA1C54">
      <w:pPr>
        <w:pStyle w:val="ConsPlusNormal"/>
        <w:jc w:val="right"/>
      </w:pPr>
      <w:r w:rsidRPr="00CB762A">
        <w:t>Директор ЧПОУ</w:t>
      </w:r>
    </w:p>
    <w:p w14:paraId="66EBE27F" w14:textId="77777777" w:rsidR="00AA1C54" w:rsidRPr="00CB762A" w:rsidRDefault="00AA1C54" w:rsidP="00AA1C54">
      <w:pPr>
        <w:pStyle w:val="ConsPlusNormal"/>
        <w:jc w:val="right"/>
      </w:pPr>
      <w:r w:rsidRPr="00CB762A">
        <w:t xml:space="preserve"> Социально –технологического</w:t>
      </w:r>
    </w:p>
    <w:p w14:paraId="025D0845" w14:textId="77777777" w:rsidR="00AA1C54" w:rsidRPr="00CB762A" w:rsidRDefault="00AA1C54" w:rsidP="00AA1C54">
      <w:pPr>
        <w:pStyle w:val="ConsPlusNormal"/>
        <w:jc w:val="right"/>
      </w:pPr>
      <w:r w:rsidRPr="00CB762A">
        <w:t xml:space="preserve"> техникума </w:t>
      </w:r>
    </w:p>
    <w:p w14:paraId="4612E248" w14:textId="77777777" w:rsidR="00AA1C54" w:rsidRPr="00CB762A" w:rsidRDefault="00AA1C54" w:rsidP="00AA1C54">
      <w:pPr>
        <w:pStyle w:val="ConsPlusNormal"/>
        <w:jc w:val="right"/>
      </w:pPr>
      <w:r w:rsidRPr="00CB762A">
        <w:t xml:space="preserve">__________ Л.Г.Макарова </w:t>
      </w:r>
    </w:p>
    <w:p w14:paraId="5D7FCC3C" w14:textId="4388F03A" w:rsidR="00AA1C54" w:rsidRPr="00CB762A" w:rsidRDefault="00AA1C54" w:rsidP="00AA1C54">
      <w:pPr>
        <w:jc w:val="right"/>
        <w:rPr>
          <w:sz w:val="28"/>
          <w:szCs w:val="28"/>
        </w:rPr>
      </w:pPr>
      <w:r>
        <w:t xml:space="preserve"> «___</w:t>
      </w:r>
      <w:r w:rsidR="00F4492F">
        <w:t>07</w:t>
      </w:r>
      <w:r>
        <w:t>__» __</w:t>
      </w:r>
      <w:r w:rsidR="00F4492F">
        <w:t>12</w:t>
      </w:r>
      <w:r>
        <w:t>___ 202</w:t>
      </w:r>
      <w:r w:rsidR="00F4492F">
        <w:t>3</w:t>
      </w:r>
      <w:r w:rsidRPr="00CB762A">
        <w:t>г</w:t>
      </w:r>
    </w:p>
    <w:p w14:paraId="0ACAEFBE" w14:textId="77777777" w:rsidR="00AA1C54" w:rsidRPr="005054AD" w:rsidRDefault="00AA1C54" w:rsidP="00AA1C54">
      <w:pPr>
        <w:jc w:val="center"/>
        <w:rPr>
          <w:sz w:val="28"/>
          <w:szCs w:val="28"/>
        </w:rPr>
      </w:pPr>
    </w:p>
    <w:p w14:paraId="265C0C9D" w14:textId="77777777" w:rsidR="00AA1C54" w:rsidRPr="005054AD" w:rsidRDefault="00AA1C54" w:rsidP="00AA1C54">
      <w:pPr>
        <w:jc w:val="center"/>
        <w:rPr>
          <w:sz w:val="28"/>
          <w:szCs w:val="28"/>
        </w:rPr>
      </w:pPr>
    </w:p>
    <w:p w14:paraId="345CAC8A" w14:textId="77777777" w:rsidR="00AA1C54" w:rsidRPr="005054AD" w:rsidRDefault="00AA1C54" w:rsidP="00AA1C54">
      <w:pPr>
        <w:rPr>
          <w:sz w:val="28"/>
          <w:szCs w:val="28"/>
        </w:rPr>
      </w:pPr>
    </w:p>
    <w:p w14:paraId="62540B3D" w14:textId="77777777" w:rsidR="00AA1C54" w:rsidRDefault="00AA1C54" w:rsidP="00AA1C54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РАБОЧАЯ  ПРОГРАММА</w:t>
      </w:r>
    </w:p>
    <w:p w14:paraId="4D400C95" w14:textId="77777777" w:rsidR="00AA1C54" w:rsidRPr="00DA5B44" w:rsidRDefault="00AA1C54" w:rsidP="00AA1C54">
      <w:pPr>
        <w:spacing w:before="100" w:before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ПРАКТИЧЕСКОЙ ПОДГОТОВКИ</w:t>
      </w:r>
    </w:p>
    <w:p w14:paraId="2D2F9FC6" w14:textId="77777777" w:rsidR="00AA1C54" w:rsidRPr="00FE120E" w:rsidRDefault="00AA1C54" w:rsidP="00AA1C54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ПРОИЗВОДСТВЕННОЙ </w:t>
      </w:r>
      <w:r w:rsidRPr="00DA5B44">
        <w:rPr>
          <w:b/>
          <w:bCs/>
          <w:color w:val="000000"/>
          <w:sz w:val="28"/>
          <w:szCs w:val="28"/>
        </w:rPr>
        <w:t xml:space="preserve"> ПРАКТИКИ</w:t>
      </w:r>
    </w:p>
    <w:p w14:paraId="17113B22" w14:textId="77777777" w:rsidR="00AA1C54" w:rsidRPr="00DA5B44" w:rsidRDefault="00AA1C54" w:rsidP="00AA1C54">
      <w:pPr>
        <w:spacing w:before="100" w:beforeAutospacing="1"/>
        <w:jc w:val="center"/>
        <w:rPr>
          <w:sz w:val="28"/>
          <w:szCs w:val="28"/>
        </w:rPr>
      </w:pPr>
      <w:r w:rsidRPr="00DA5B44">
        <w:rPr>
          <w:sz w:val="28"/>
          <w:szCs w:val="28"/>
        </w:rPr>
        <w:t>ПРОФЕССИОНАЛЬНОГО МОДУЛЯ</w:t>
      </w:r>
    </w:p>
    <w:p w14:paraId="0B1656C7" w14:textId="4CBB10C5" w:rsidR="00AA1C54" w:rsidRPr="00AA1C54" w:rsidRDefault="00AA1C54" w:rsidP="00AA1C54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 xml:space="preserve">ПМ.01 </w:t>
      </w:r>
      <w:r>
        <w:rPr>
          <w:sz w:val="28"/>
          <w:szCs w:val="28"/>
          <w:lang w:val="ru-RU"/>
        </w:rPr>
        <w:t>Правоприменительная деятельность</w:t>
      </w:r>
    </w:p>
    <w:p w14:paraId="730BD872" w14:textId="77777777" w:rsidR="00AA1C54" w:rsidRPr="005E2006" w:rsidRDefault="00AA1C54" w:rsidP="00AA1C54">
      <w:pPr>
        <w:adjustRightInd w:val="0"/>
        <w:rPr>
          <w:b/>
          <w:bCs/>
          <w:sz w:val="28"/>
          <w:szCs w:val="28"/>
        </w:rPr>
      </w:pPr>
    </w:p>
    <w:p w14:paraId="287B8A8C" w14:textId="77777777" w:rsidR="00AA1C54" w:rsidRPr="005E2006" w:rsidRDefault="00AA1C54" w:rsidP="00AA1C54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Укрупненная группа 40.00.00  Юриспруденция</w:t>
      </w:r>
    </w:p>
    <w:p w14:paraId="267EDD86" w14:textId="0C338265" w:rsidR="00AA1C54" w:rsidRPr="005E2006" w:rsidRDefault="00AA1C54" w:rsidP="00AA1C54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Специальность 40.02.0</w:t>
      </w:r>
      <w:r>
        <w:rPr>
          <w:bCs/>
          <w:sz w:val="28"/>
          <w:szCs w:val="28"/>
        </w:rPr>
        <w:t>8 Юриспруденция</w:t>
      </w:r>
      <w:r w:rsidRPr="005E2006">
        <w:rPr>
          <w:bCs/>
          <w:sz w:val="28"/>
          <w:szCs w:val="28"/>
        </w:rPr>
        <w:t xml:space="preserve">  </w:t>
      </w:r>
    </w:p>
    <w:p w14:paraId="6C052E26" w14:textId="77777777" w:rsidR="00AA1C54" w:rsidRPr="005E2006" w:rsidRDefault="00AA1C54" w:rsidP="00AA1C54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1DC86B28" w14:textId="77777777" w:rsidR="00AA1C54" w:rsidRPr="00AA1C54" w:rsidRDefault="00AA1C54" w:rsidP="00AA1C54">
      <w:pPr>
        <w:pStyle w:val="31"/>
        <w:shd w:val="clear" w:color="auto" w:fill="auto"/>
        <w:spacing w:before="0" w:after="0" w:line="240" w:lineRule="auto"/>
        <w:ind w:left="20" w:firstLine="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>ДЛЯ СТУДЕНТОВ  ЗАОЧНОЙ ФОРМЫ ОБУЧЕНИЯ</w:t>
      </w:r>
    </w:p>
    <w:p w14:paraId="2CC3A10B" w14:textId="77777777" w:rsidR="00AA1C54" w:rsidRPr="005E2006" w:rsidRDefault="00AA1C54" w:rsidP="00AA1C54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6805EFB8" w14:textId="77777777" w:rsidR="00AA1C54" w:rsidRPr="005E2006" w:rsidRDefault="00AA1C54" w:rsidP="00AA1C54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  <w:r w:rsidRPr="005E2006">
        <w:rPr>
          <w:color w:val="000000"/>
          <w:sz w:val="28"/>
          <w:szCs w:val="28"/>
          <w:lang w:val="x-none" w:eastAsia="x-none"/>
        </w:rPr>
        <w:t>Базовая подготовка</w:t>
      </w:r>
    </w:p>
    <w:p w14:paraId="46CA660C" w14:textId="77777777" w:rsidR="00AA1C54" w:rsidRPr="005E2006" w:rsidRDefault="00AA1C54" w:rsidP="00AA1C54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5DB9AC08" w14:textId="77777777" w:rsidR="00AA1C54" w:rsidRPr="000D32A1" w:rsidRDefault="00AA1C54" w:rsidP="00AA1C54">
      <w:pPr>
        <w:jc w:val="center"/>
        <w:rPr>
          <w:sz w:val="28"/>
          <w:szCs w:val="28"/>
          <w:lang w:val="x-none"/>
        </w:rPr>
      </w:pPr>
    </w:p>
    <w:p w14:paraId="3709884C" w14:textId="77777777" w:rsidR="00AA1C54" w:rsidRPr="005054AD" w:rsidRDefault="00AA1C54" w:rsidP="00AA1C54">
      <w:pPr>
        <w:jc w:val="center"/>
        <w:rPr>
          <w:sz w:val="28"/>
          <w:szCs w:val="28"/>
        </w:rPr>
      </w:pPr>
    </w:p>
    <w:p w14:paraId="03BE99D7" w14:textId="77777777" w:rsidR="00AA1C54" w:rsidRDefault="00AA1C54" w:rsidP="00AA1C54">
      <w:pPr>
        <w:ind w:left="709"/>
        <w:jc w:val="center"/>
        <w:rPr>
          <w:b/>
          <w:color w:val="000000"/>
          <w:sz w:val="36"/>
          <w:szCs w:val="36"/>
          <w:lang w:eastAsia="x-none"/>
        </w:rPr>
      </w:pPr>
    </w:p>
    <w:p w14:paraId="4220727F" w14:textId="77777777" w:rsidR="00AA1C54" w:rsidRPr="0069388B" w:rsidRDefault="00AA1C54" w:rsidP="00AA1C54">
      <w:pPr>
        <w:rPr>
          <w:color w:val="000000"/>
          <w:sz w:val="28"/>
          <w:szCs w:val="28"/>
          <w:lang w:eastAsia="x-none"/>
        </w:rPr>
      </w:pPr>
    </w:p>
    <w:p w14:paraId="71D53E1C" w14:textId="77777777" w:rsidR="00AA1C54" w:rsidRPr="005054AD" w:rsidRDefault="00AA1C54" w:rsidP="00AA1C54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1CBCBF6C" w14:textId="77777777" w:rsidR="00AA1C54" w:rsidRPr="005054AD" w:rsidRDefault="00AA1C54" w:rsidP="00AA1C54">
      <w:pPr>
        <w:suppressAutoHyphens/>
        <w:rPr>
          <w:sz w:val="28"/>
          <w:szCs w:val="28"/>
          <w:lang w:eastAsia="zh-CN"/>
        </w:rPr>
      </w:pPr>
    </w:p>
    <w:p w14:paraId="10084078" w14:textId="77777777" w:rsidR="00AA1C54" w:rsidRPr="005E2006" w:rsidRDefault="00AA1C54" w:rsidP="00AA1C54">
      <w:pPr>
        <w:suppressAutoHyphens/>
        <w:ind w:left="709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г.В.Салда</w:t>
      </w:r>
    </w:p>
    <w:p w14:paraId="279DF1D8" w14:textId="31D496F9" w:rsidR="00AA1C54" w:rsidRPr="005E2006" w:rsidRDefault="00AA1C54" w:rsidP="00AA1C54">
      <w:pPr>
        <w:suppressAutoHyphens/>
        <w:ind w:left="709"/>
        <w:jc w:val="center"/>
        <w:rPr>
          <w:sz w:val="28"/>
          <w:szCs w:val="28"/>
          <w:lang w:eastAsia="zh-CN"/>
        </w:rPr>
      </w:pPr>
      <w:r w:rsidRPr="005E2006">
        <w:rPr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487593984" behindDoc="1" locked="0" layoutInCell="1" allowOverlap="1" wp14:anchorId="53B85943" wp14:editId="13F99ACA">
                <wp:simplePos x="0" y="0"/>
                <wp:positionH relativeFrom="column">
                  <wp:posOffset>-767080</wp:posOffset>
                </wp:positionH>
                <wp:positionV relativeFrom="paragraph">
                  <wp:posOffset>-872490</wp:posOffset>
                </wp:positionV>
                <wp:extent cx="7962900" cy="109537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1095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5AC8B" id="Прямоугольник 1" o:spid="_x0000_s1026" style="position:absolute;margin-left:-60.4pt;margin-top:-68.7pt;width:627pt;height:862.5pt;z-index:-1572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" filled="f" stroked="f" strokecolor="gray">
                <v:stroke joinstyle="round"/>
              </v:rect>
            </w:pict>
          </mc:Fallback>
        </mc:AlternateContent>
      </w:r>
      <w:r>
        <w:rPr>
          <w:sz w:val="28"/>
          <w:szCs w:val="28"/>
          <w:lang w:eastAsia="zh-CN"/>
        </w:rPr>
        <w:t>2023</w:t>
      </w:r>
    </w:p>
    <w:bookmarkEnd w:id="0"/>
    <w:p w14:paraId="681EC0D8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67C5BD52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2D5093F7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1ED2FDFE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42DB3DF4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2FE09D03" w14:textId="77777777" w:rsidR="00AA1C54" w:rsidRDefault="00AA1C54">
      <w:pPr>
        <w:spacing w:before="71"/>
        <w:ind w:left="1372" w:right="860"/>
        <w:jc w:val="center"/>
        <w:rPr>
          <w:b/>
          <w:spacing w:val="-2"/>
          <w:sz w:val="24"/>
        </w:rPr>
      </w:pPr>
    </w:p>
    <w:p w14:paraId="359F019F" w14:textId="1B492EBA" w:rsidR="007F02D3" w:rsidRDefault="007F02D3" w:rsidP="007F02D3">
      <w:pPr>
        <w:spacing w:before="71"/>
        <w:ind w:left="1372" w:right="860"/>
        <w:rPr>
          <w:b/>
          <w:spacing w:val="-2"/>
          <w:sz w:val="24"/>
        </w:rPr>
      </w:pPr>
      <w:r w:rsidRPr="007F02D3">
        <w:rPr>
          <w:b/>
          <w:noProof/>
          <w:spacing w:val="-2"/>
          <w:sz w:val="24"/>
        </w:rPr>
        <w:lastRenderedPageBreak/>
        <w:drawing>
          <wp:inline distT="0" distB="0" distL="0" distR="0" wp14:anchorId="59D1DA90" wp14:editId="03CE4567">
            <wp:extent cx="6968490" cy="985520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490" cy="98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B08FB" w14:textId="76D3C7A5" w:rsidR="007410FF" w:rsidRDefault="004C4BCE">
      <w:pPr>
        <w:spacing w:before="71"/>
        <w:ind w:left="1372" w:right="860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p w14:paraId="18B45BBA" w14:textId="77777777" w:rsidR="007410FF" w:rsidRDefault="007410FF">
      <w:pPr>
        <w:pStyle w:val="a3"/>
        <w:rPr>
          <w:b/>
        </w:rPr>
      </w:pPr>
    </w:p>
    <w:p w14:paraId="5A2FC08A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74FA6365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ПМ.01</w:t>
      </w:r>
    </w:p>
    <w:p w14:paraId="44C3FDCC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ind w:right="689"/>
        <w:jc w:val="both"/>
        <w:rPr>
          <w:b/>
          <w:sz w:val="24"/>
        </w:rPr>
      </w:pPr>
      <w:r>
        <w:rPr>
          <w:b/>
          <w:sz w:val="24"/>
        </w:rPr>
        <w:t xml:space="preserve">Перечень планируемых результатов обучения при прохождении практики, соотнесенных с планируемыми результатами освоения образовательной </w:t>
      </w:r>
      <w:r>
        <w:rPr>
          <w:b/>
          <w:spacing w:val="-2"/>
          <w:sz w:val="24"/>
        </w:rPr>
        <w:t>программы</w:t>
      </w:r>
    </w:p>
    <w:p w14:paraId="2DEC485D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5CA0D5AD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ind w:right="1438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 производственной практике</w:t>
      </w:r>
    </w:p>
    <w:p w14:paraId="2132290A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1C5D1A49" w14:textId="77777777" w:rsidR="007410FF" w:rsidRDefault="004C4BCE">
      <w:pPr>
        <w:pStyle w:val="a4"/>
        <w:numPr>
          <w:ilvl w:val="0"/>
          <w:numId w:val="29"/>
        </w:numPr>
        <w:tabs>
          <w:tab w:val="left" w:pos="1922"/>
        </w:tabs>
        <w:rPr>
          <w:b/>
          <w:sz w:val="24"/>
        </w:rPr>
      </w:pPr>
      <w:r>
        <w:rPr>
          <w:b/>
          <w:spacing w:val="-2"/>
          <w:sz w:val="24"/>
        </w:rPr>
        <w:t>Приложение</w:t>
      </w:r>
    </w:p>
    <w:p w14:paraId="3AC61818" w14:textId="77777777" w:rsidR="007410FF" w:rsidRDefault="007410FF">
      <w:pPr>
        <w:rPr>
          <w:sz w:val="24"/>
        </w:rPr>
        <w:sectPr w:rsidR="007410FF">
          <w:pgSz w:w="11910" w:h="16840"/>
          <w:pgMar w:top="1040" w:right="160" w:bottom="280" w:left="500" w:header="720" w:footer="720" w:gutter="0"/>
          <w:cols w:space="720"/>
        </w:sectPr>
      </w:pPr>
    </w:p>
    <w:p w14:paraId="5C9725B0" w14:textId="77777777" w:rsidR="007410FF" w:rsidRDefault="004C4BCE">
      <w:pPr>
        <w:pStyle w:val="a4"/>
        <w:numPr>
          <w:ilvl w:val="1"/>
          <w:numId w:val="29"/>
        </w:numPr>
        <w:tabs>
          <w:tab w:val="left" w:pos="2617"/>
          <w:tab w:val="left" w:pos="2618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2D8DAA07" w14:textId="77777777" w:rsidR="007410FF" w:rsidRDefault="007410FF">
      <w:pPr>
        <w:pStyle w:val="a3"/>
        <w:spacing w:before="7"/>
        <w:rPr>
          <w:b/>
          <w:sz w:val="23"/>
        </w:rPr>
      </w:pPr>
    </w:p>
    <w:p w14:paraId="2EC0A742" w14:textId="77777777" w:rsidR="007410FF" w:rsidRDefault="004C4BCE">
      <w:pPr>
        <w:pStyle w:val="a3"/>
        <w:ind w:left="1202" w:right="683" w:firstLine="707"/>
        <w:jc w:val="both"/>
      </w:pPr>
      <w:r>
        <w:t>Рабочая программа производственной практики для специальности 40.02.04 Юриспруденция является обязательным разделом ОП СПО по специальности 40.02.04 Юриспруденция, разработанной в соответствии с Федеральным государственным образовательным</w:t>
      </w:r>
      <w:r>
        <w:rPr>
          <w:spacing w:val="4"/>
        </w:rPr>
        <w:t xml:space="preserve"> </w:t>
      </w:r>
      <w:r>
        <w:t>стандартом</w:t>
      </w:r>
      <w:r>
        <w:rPr>
          <w:spacing w:val="8"/>
        </w:rPr>
        <w:t xml:space="preserve"> </w:t>
      </w:r>
      <w:r>
        <w:t>среднего</w:t>
      </w:r>
      <w:r>
        <w:rPr>
          <w:spacing w:val="8"/>
        </w:rPr>
        <w:t xml:space="preserve"> </w:t>
      </w:r>
      <w:r>
        <w:t>профессионального</w:t>
      </w:r>
      <w:r>
        <w:rPr>
          <w:spacing w:val="6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2"/>
        </w:rPr>
        <w:t>специальности</w:t>
      </w:r>
    </w:p>
    <w:p w14:paraId="2FDD6B37" w14:textId="77777777" w:rsidR="007410FF" w:rsidRDefault="004C4BCE">
      <w:pPr>
        <w:pStyle w:val="a4"/>
        <w:numPr>
          <w:ilvl w:val="2"/>
          <w:numId w:val="28"/>
        </w:numPr>
        <w:tabs>
          <w:tab w:val="left" w:pos="2167"/>
        </w:tabs>
        <w:ind w:right="688" w:firstLine="0"/>
        <w:jc w:val="both"/>
        <w:rPr>
          <w:sz w:val="24"/>
        </w:rPr>
      </w:pPr>
      <w:r>
        <w:rPr>
          <w:sz w:val="24"/>
        </w:rPr>
        <w:t xml:space="preserve">Юриспруденция, учебным планом и рабочей программой профессионального </w:t>
      </w:r>
      <w:r>
        <w:rPr>
          <w:spacing w:val="-2"/>
          <w:sz w:val="24"/>
        </w:rPr>
        <w:t>модуля.</w:t>
      </w:r>
    </w:p>
    <w:p w14:paraId="5C66E775" w14:textId="77777777" w:rsidR="007410FF" w:rsidRDefault="004C4BCE">
      <w:pPr>
        <w:pStyle w:val="a3"/>
        <w:ind w:left="1202" w:right="684" w:firstLine="707"/>
        <w:jc w:val="both"/>
      </w:pPr>
      <w:r>
        <w:t>Производственная практика направлена на формирование у обучающихся профессиональных умений, опыта профессиональной деятельности по основным видам профессиональной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общих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профессиональных</w:t>
      </w:r>
      <w:r>
        <w:rPr>
          <w:spacing w:val="-13"/>
        </w:rPr>
        <w:t xml:space="preserve"> </w:t>
      </w:r>
      <w:r>
        <w:t>компетенций</w:t>
      </w:r>
      <w:r>
        <w:rPr>
          <w:spacing w:val="-14"/>
        </w:rPr>
        <w:t xml:space="preserve"> </w:t>
      </w:r>
      <w:r>
        <w:t>по избранной специальности.</w:t>
      </w:r>
    </w:p>
    <w:p w14:paraId="72CA6278" w14:textId="77777777" w:rsidR="007410FF" w:rsidRDefault="004C4BCE">
      <w:pPr>
        <w:pStyle w:val="a3"/>
        <w:ind w:left="1202" w:right="768" w:firstLine="707"/>
        <w:jc w:val="both"/>
      </w:pPr>
      <w:r>
        <w:t>Целью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получение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умений и опыта профессиональной деятельности.</w:t>
      </w:r>
    </w:p>
    <w:p w14:paraId="5930962B" w14:textId="77777777" w:rsidR="007410FF" w:rsidRDefault="004C4BCE">
      <w:pPr>
        <w:pStyle w:val="a3"/>
        <w:ind w:left="1910"/>
        <w:jc w:val="both"/>
      </w:pPr>
      <w:r>
        <w:t>Исходя</w:t>
      </w:r>
      <w:r>
        <w:rPr>
          <w:spacing w:val="51"/>
          <w:w w:val="150"/>
        </w:rPr>
        <w:t xml:space="preserve"> </w:t>
      </w:r>
      <w:r>
        <w:t>из</w:t>
      </w:r>
      <w:r>
        <w:rPr>
          <w:spacing w:val="55"/>
          <w:w w:val="150"/>
        </w:rPr>
        <w:t xml:space="preserve"> </w:t>
      </w:r>
      <w:r>
        <w:t>поставленной</w:t>
      </w:r>
      <w:r>
        <w:rPr>
          <w:spacing w:val="55"/>
          <w:w w:val="150"/>
        </w:rPr>
        <w:t xml:space="preserve"> </w:t>
      </w:r>
      <w:r>
        <w:t>цели,</w:t>
      </w:r>
      <w:r>
        <w:rPr>
          <w:spacing w:val="53"/>
          <w:w w:val="150"/>
        </w:rPr>
        <w:t xml:space="preserve"> </w:t>
      </w:r>
      <w:r>
        <w:t>производственная</w:t>
      </w:r>
      <w:r>
        <w:rPr>
          <w:spacing w:val="54"/>
          <w:w w:val="150"/>
        </w:rPr>
        <w:t xml:space="preserve"> </w:t>
      </w:r>
      <w:r>
        <w:t>практика</w:t>
      </w:r>
      <w:r>
        <w:rPr>
          <w:spacing w:val="53"/>
          <w:w w:val="150"/>
        </w:rPr>
        <w:t xml:space="preserve"> </w:t>
      </w:r>
      <w:r>
        <w:t>решает</w:t>
      </w:r>
      <w:r>
        <w:rPr>
          <w:spacing w:val="54"/>
          <w:w w:val="150"/>
        </w:rPr>
        <w:t xml:space="preserve"> </w:t>
      </w:r>
      <w:r>
        <w:rPr>
          <w:spacing w:val="-2"/>
        </w:rPr>
        <w:t>следующие</w:t>
      </w:r>
    </w:p>
    <w:p w14:paraId="37FDE423" w14:textId="77777777" w:rsidR="007410FF" w:rsidRDefault="004C4BCE">
      <w:pPr>
        <w:ind w:left="1202"/>
        <w:rPr>
          <w:sz w:val="24"/>
        </w:rPr>
      </w:pPr>
      <w:r>
        <w:rPr>
          <w:b/>
          <w:i/>
          <w:spacing w:val="-2"/>
          <w:sz w:val="24"/>
        </w:rPr>
        <w:t>задачи</w:t>
      </w:r>
      <w:r>
        <w:rPr>
          <w:spacing w:val="-2"/>
          <w:sz w:val="24"/>
        </w:rPr>
        <w:t>:</w:t>
      </w:r>
    </w:p>
    <w:p w14:paraId="2225D780" w14:textId="77777777" w:rsidR="007410FF" w:rsidRDefault="004C4BCE">
      <w:pPr>
        <w:pStyle w:val="a4"/>
        <w:numPr>
          <w:ilvl w:val="0"/>
          <w:numId w:val="27"/>
        </w:numPr>
        <w:tabs>
          <w:tab w:val="left" w:pos="2195"/>
          <w:tab w:val="left" w:pos="2196"/>
        </w:tabs>
        <w:spacing w:before="1"/>
        <w:ind w:left="2195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2"/>
          <w:sz w:val="24"/>
        </w:rPr>
        <w:t xml:space="preserve"> практики;</w:t>
      </w:r>
    </w:p>
    <w:p w14:paraId="20C9199A" w14:textId="77777777" w:rsidR="007410FF" w:rsidRDefault="004C4BCE">
      <w:pPr>
        <w:pStyle w:val="a4"/>
        <w:numPr>
          <w:ilvl w:val="0"/>
          <w:numId w:val="27"/>
        </w:numPr>
        <w:tabs>
          <w:tab w:val="left" w:pos="2195"/>
          <w:tab w:val="left" w:pos="2196"/>
        </w:tabs>
        <w:ind w:left="2195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DE7E317" w14:textId="77777777" w:rsidR="007410FF" w:rsidRDefault="004C4BCE">
      <w:pPr>
        <w:pStyle w:val="a4"/>
        <w:numPr>
          <w:ilvl w:val="0"/>
          <w:numId w:val="27"/>
        </w:numPr>
        <w:tabs>
          <w:tab w:val="left" w:pos="2195"/>
          <w:tab w:val="left" w:pos="2196"/>
        </w:tabs>
        <w:ind w:right="1577" w:firstLine="707"/>
        <w:rPr>
          <w:sz w:val="24"/>
        </w:rPr>
      </w:pP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7"/>
          <w:sz w:val="24"/>
        </w:rPr>
        <w:t xml:space="preserve"> </w:t>
      </w:r>
      <w:r>
        <w:rPr>
          <w:sz w:val="24"/>
        </w:rPr>
        <w:t>видом профессиональной деятельности.</w:t>
      </w:r>
    </w:p>
    <w:p w14:paraId="23FFC166" w14:textId="77777777" w:rsidR="007410FF" w:rsidRDefault="004C4BCE">
      <w:pPr>
        <w:pStyle w:val="a3"/>
        <w:ind w:left="1910"/>
      </w:pPr>
      <w:r>
        <w:t>Способы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практики:</w:t>
      </w:r>
    </w:p>
    <w:p w14:paraId="25AB29F1" w14:textId="77777777" w:rsidR="007410FF" w:rsidRDefault="004C4BCE">
      <w:pPr>
        <w:pStyle w:val="a4"/>
        <w:numPr>
          <w:ilvl w:val="3"/>
          <w:numId w:val="28"/>
        </w:numPr>
        <w:tabs>
          <w:tab w:val="left" w:pos="2196"/>
        </w:tabs>
        <w:rPr>
          <w:sz w:val="24"/>
        </w:rPr>
      </w:pP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стационарный;</w:t>
      </w:r>
    </w:p>
    <w:p w14:paraId="3274CBC2" w14:textId="77777777" w:rsidR="007410FF" w:rsidRDefault="004C4BCE">
      <w:pPr>
        <w:pStyle w:val="a4"/>
        <w:numPr>
          <w:ilvl w:val="3"/>
          <w:numId w:val="28"/>
        </w:numPr>
        <w:tabs>
          <w:tab w:val="left" w:pos="2196"/>
        </w:tabs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дискретно:</w:t>
      </w:r>
    </w:p>
    <w:p w14:paraId="45B996B6" w14:textId="77777777" w:rsidR="007410FF" w:rsidRDefault="004C4BCE">
      <w:pPr>
        <w:pStyle w:val="a4"/>
        <w:numPr>
          <w:ilvl w:val="0"/>
          <w:numId w:val="26"/>
        </w:numPr>
        <w:tabs>
          <w:tab w:val="left" w:pos="2196"/>
        </w:tabs>
        <w:ind w:right="687" w:firstLine="707"/>
        <w:jc w:val="both"/>
        <w:rPr>
          <w:sz w:val="24"/>
        </w:rPr>
      </w:pPr>
      <w:r>
        <w:rPr>
          <w:sz w:val="24"/>
        </w:rPr>
        <w:t>по видам практик - путем выделения в календарном учебном графике непрерывного периода учебного времени для проведения каждого вида (совокупности видов)</w:t>
      </w:r>
      <w:r>
        <w:rPr>
          <w:spacing w:val="-17"/>
          <w:sz w:val="24"/>
        </w:rPr>
        <w:t xml:space="preserve"> </w:t>
      </w:r>
      <w:r>
        <w:rPr>
          <w:sz w:val="24"/>
        </w:rPr>
        <w:t>практики;</w:t>
      </w:r>
    </w:p>
    <w:p w14:paraId="7BD797A9" w14:textId="77777777" w:rsidR="007410FF" w:rsidRDefault="004C4BCE">
      <w:pPr>
        <w:pStyle w:val="a4"/>
        <w:numPr>
          <w:ilvl w:val="3"/>
          <w:numId w:val="28"/>
        </w:numPr>
        <w:tabs>
          <w:tab w:val="left" w:pos="2196"/>
        </w:tabs>
        <w:jc w:val="both"/>
        <w:rPr>
          <w:sz w:val="24"/>
        </w:rPr>
      </w:pPr>
      <w:r>
        <w:rPr>
          <w:sz w:val="24"/>
        </w:rPr>
        <w:t>тип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специальности.</w:t>
      </w:r>
    </w:p>
    <w:p w14:paraId="18E21C8B" w14:textId="77777777" w:rsidR="007410FF" w:rsidRDefault="007410FF">
      <w:pPr>
        <w:pStyle w:val="a3"/>
        <w:spacing w:before="5"/>
      </w:pPr>
    </w:p>
    <w:p w14:paraId="356DB492" w14:textId="2796F7D4" w:rsidR="007410FF" w:rsidRDefault="004C4BCE">
      <w:pPr>
        <w:pStyle w:val="a4"/>
        <w:numPr>
          <w:ilvl w:val="1"/>
          <w:numId w:val="29"/>
        </w:numPr>
        <w:tabs>
          <w:tab w:val="left" w:pos="2150"/>
        </w:tabs>
        <w:ind w:left="2150" w:hanging="240"/>
        <w:jc w:val="both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</w:t>
      </w:r>
      <w:r w:rsidR="002606ED">
        <w:rPr>
          <w:b/>
          <w:sz w:val="24"/>
        </w:rPr>
        <w:t>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14:paraId="4CB52818" w14:textId="77777777" w:rsidR="007410FF" w:rsidRDefault="007410FF">
      <w:pPr>
        <w:pStyle w:val="a3"/>
        <w:spacing w:before="7"/>
        <w:rPr>
          <w:b/>
          <w:sz w:val="23"/>
        </w:rPr>
      </w:pPr>
    </w:p>
    <w:p w14:paraId="5CCFFF80" w14:textId="77777777" w:rsidR="007410FF" w:rsidRDefault="004C4BCE">
      <w:pPr>
        <w:pStyle w:val="a3"/>
        <w:ind w:left="1910"/>
      </w:pPr>
      <w:r>
        <w:t>ПМ.01</w:t>
      </w:r>
      <w:r>
        <w:rPr>
          <w:spacing w:val="-8"/>
        </w:rPr>
        <w:t xml:space="preserve"> </w:t>
      </w:r>
      <w:r>
        <w:t>Правоприменительная</w:t>
      </w:r>
      <w:r>
        <w:rPr>
          <w:spacing w:val="-8"/>
        </w:rPr>
        <w:t xml:space="preserve"> </w:t>
      </w:r>
      <w:r>
        <w:rPr>
          <w:spacing w:val="-2"/>
        </w:rPr>
        <w:t>деятельность</w:t>
      </w:r>
    </w:p>
    <w:p w14:paraId="3289C916" w14:textId="2F4756EE" w:rsidR="007410FF" w:rsidRDefault="004C4BCE">
      <w:pPr>
        <w:spacing w:before="5" w:line="274" w:lineRule="exact"/>
        <w:ind w:left="1910"/>
        <w:rPr>
          <w:b/>
          <w:sz w:val="24"/>
        </w:rPr>
      </w:pPr>
      <w:r>
        <w:rPr>
          <w:b/>
          <w:sz w:val="24"/>
        </w:rPr>
        <w:t>ПП.01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Производственная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 w:rsidR="00AA1C54">
        <w:rPr>
          <w:b/>
          <w:sz w:val="24"/>
        </w:rPr>
        <w:t>144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часа.</w:t>
      </w:r>
    </w:p>
    <w:p w14:paraId="6AF426EF" w14:textId="3B8D5EB5" w:rsidR="007410FF" w:rsidRDefault="004C4BCE">
      <w:pPr>
        <w:pStyle w:val="a3"/>
        <w:ind w:left="1910" w:right="5474"/>
      </w:pPr>
      <w:r>
        <w:t>Продолжительность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 w:rsidR="00AA1C54">
        <w:t>4</w:t>
      </w:r>
      <w:r>
        <w:rPr>
          <w:spacing w:val="-14"/>
        </w:rPr>
        <w:t xml:space="preserve"> </w:t>
      </w:r>
      <w:r>
        <w:t xml:space="preserve">недели, </w:t>
      </w:r>
    </w:p>
    <w:p w14:paraId="338685C7" w14:textId="77777777" w:rsidR="007410FF" w:rsidRDefault="007410FF">
      <w:pPr>
        <w:sectPr w:rsidR="007410FF">
          <w:footerReference w:type="default" r:id="rId8"/>
          <w:pgSz w:w="11910" w:h="16840"/>
          <w:pgMar w:top="1040" w:right="160" w:bottom="1120" w:left="500" w:header="0" w:footer="937" w:gutter="0"/>
          <w:pgNumType w:start="4"/>
          <w:cols w:space="720"/>
        </w:sectPr>
      </w:pPr>
    </w:p>
    <w:p w14:paraId="4AC6ECF2" w14:textId="77777777" w:rsidR="007410FF" w:rsidRDefault="004C4BCE">
      <w:pPr>
        <w:pStyle w:val="a4"/>
        <w:numPr>
          <w:ilvl w:val="1"/>
          <w:numId w:val="29"/>
        </w:numPr>
        <w:tabs>
          <w:tab w:val="left" w:pos="2177"/>
        </w:tabs>
        <w:spacing w:before="71"/>
        <w:ind w:left="1202" w:right="696" w:firstLine="707"/>
        <w:jc w:val="left"/>
        <w:rPr>
          <w:b/>
          <w:sz w:val="24"/>
        </w:rPr>
      </w:pPr>
      <w:r>
        <w:rPr>
          <w:b/>
          <w:sz w:val="24"/>
        </w:rPr>
        <w:lastRenderedPageBreak/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</w:p>
    <w:p w14:paraId="4C7CEEF5" w14:textId="77777777" w:rsidR="007410FF" w:rsidRDefault="007410FF">
      <w:pPr>
        <w:pStyle w:val="a3"/>
        <w:spacing w:before="7"/>
        <w:rPr>
          <w:b/>
          <w:sz w:val="23"/>
        </w:rPr>
      </w:pPr>
    </w:p>
    <w:p w14:paraId="6FE80E2F" w14:textId="77777777" w:rsidR="007410FF" w:rsidRDefault="004C4BCE">
      <w:pPr>
        <w:pStyle w:val="a3"/>
        <w:ind w:left="1202" w:right="691" w:firstLine="707"/>
        <w:jc w:val="both"/>
      </w:pPr>
      <w:r>
        <w:t xml:space="preserve">При прохождении практики обучающийся должен освоить соответствующие </w:t>
      </w:r>
      <w:r>
        <w:rPr>
          <w:spacing w:val="-2"/>
        </w:rPr>
        <w:t>компетенции:</w:t>
      </w:r>
    </w:p>
    <w:p w14:paraId="34751178" w14:textId="77777777" w:rsidR="007410FF" w:rsidRDefault="007410FF">
      <w:pPr>
        <w:pStyle w:val="a3"/>
        <w:spacing w:before="5"/>
      </w:pPr>
    </w:p>
    <w:p w14:paraId="0A2BEDC2" w14:textId="77777777" w:rsidR="007410FF" w:rsidRDefault="004C4BCE">
      <w:pPr>
        <w:spacing w:after="3"/>
        <w:ind w:left="1910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компетенции:</w:t>
      </w: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8140"/>
      </w:tblGrid>
      <w:tr w:rsidR="007410FF" w14:paraId="122687CF" w14:textId="77777777">
        <w:trPr>
          <w:trHeight w:val="553"/>
        </w:trPr>
        <w:tc>
          <w:tcPr>
            <w:tcW w:w="1207" w:type="dxa"/>
          </w:tcPr>
          <w:p w14:paraId="524CD1B0" w14:textId="77777777" w:rsidR="007410FF" w:rsidRDefault="004C4BC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40" w:type="dxa"/>
          </w:tcPr>
          <w:p w14:paraId="68153F33" w14:textId="77777777" w:rsidR="007410FF" w:rsidRDefault="004C4BC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7410FF" w14:paraId="55EBF27A" w14:textId="77777777">
        <w:trPr>
          <w:trHeight w:val="551"/>
        </w:trPr>
        <w:tc>
          <w:tcPr>
            <w:tcW w:w="1207" w:type="dxa"/>
          </w:tcPr>
          <w:p w14:paraId="6B34C279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140" w:type="dxa"/>
          </w:tcPr>
          <w:p w14:paraId="62159796" w14:textId="77777777" w:rsidR="007410FF" w:rsidRDefault="004C4BCE">
            <w:pPr>
              <w:pStyle w:val="TableParagraph"/>
              <w:tabs>
                <w:tab w:val="left" w:pos="1381"/>
                <w:tab w:val="left" w:pos="2506"/>
                <w:tab w:val="left" w:pos="3652"/>
                <w:tab w:val="left" w:pos="4463"/>
                <w:tab w:val="left" w:pos="666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14:paraId="71654A9A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7410FF" w14:paraId="5F90F50B" w14:textId="77777777">
        <w:trPr>
          <w:trHeight w:val="827"/>
        </w:trPr>
        <w:tc>
          <w:tcPr>
            <w:tcW w:w="1207" w:type="dxa"/>
          </w:tcPr>
          <w:p w14:paraId="57C207F6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140" w:type="dxa"/>
          </w:tcPr>
          <w:p w14:paraId="49B859CF" w14:textId="77777777" w:rsidR="007410FF" w:rsidRDefault="004C4BCE">
            <w:pPr>
              <w:pStyle w:val="TableParagraph"/>
              <w:tabs>
                <w:tab w:val="left" w:pos="1680"/>
                <w:tab w:val="left" w:pos="2026"/>
                <w:tab w:val="left" w:pos="4052"/>
                <w:tab w:val="left" w:pos="5443"/>
                <w:tab w:val="left" w:pos="6012"/>
                <w:tab w:val="left" w:pos="747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  <w:p w14:paraId="405A3430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7410FF" w14:paraId="28AE0027" w14:textId="77777777">
        <w:trPr>
          <w:trHeight w:val="1104"/>
        </w:trPr>
        <w:tc>
          <w:tcPr>
            <w:tcW w:w="1207" w:type="dxa"/>
          </w:tcPr>
          <w:p w14:paraId="57159E81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140" w:type="dxa"/>
          </w:tcPr>
          <w:p w14:paraId="736EB033" w14:textId="77777777" w:rsidR="007410FF" w:rsidRDefault="004C4B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  <w:p w14:paraId="786A7F99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</w:tr>
      <w:tr w:rsidR="007410FF" w14:paraId="72747466" w14:textId="77777777">
        <w:trPr>
          <w:trHeight w:val="316"/>
        </w:trPr>
        <w:tc>
          <w:tcPr>
            <w:tcW w:w="1207" w:type="dxa"/>
          </w:tcPr>
          <w:p w14:paraId="36489D7A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140" w:type="dxa"/>
          </w:tcPr>
          <w:p w14:paraId="1ACE2BD6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7410FF" w14:paraId="3CF213C6" w14:textId="77777777">
        <w:trPr>
          <w:trHeight w:val="827"/>
        </w:trPr>
        <w:tc>
          <w:tcPr>
            <w:tcW w:w="1207" w:type="dxa"/>
          </w:tcPr>
          <w:p w14:paraId="78A26E14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140" w:type="dxa"/>
          </w:tcPr>
          <w:p w14:paraId="0A65ED61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Российской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Федерации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особенностей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социального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03505C50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7410FF" w14:paraId="48A7AF9F" w14:textId="77777777">
        <w:trPr>
          <w:trHeight w:val="551"/>
        </w:trPr>
        <w:tc>
          <w:tcPr>
            <w:tcW w:w="1207" w:type="dxa"/>
          </w:tcPr>
          <w:p w14:paraId="2DED5AF1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140" w:type="dxa"/>
          </w:tcPr>
          <w:p w14:paraId="05C68906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документацией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государственном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14:paraId="2C836ADF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языках</w:t>
            </w:r>
          </w:p>
        </w:tc>
      </w:tr>
    </w:tbl>
    <w:p w14:paraId="640952F5" w14:textId="77777777" w:rsidR="007410FF" w:rsidRDefault="007410FF">
      <w:pPr>
        <w:pStyle w:val="a3"/>
        <w:rPr>
          <w:b/>
        </w:rPr>
      </w:pPr>
    </w:p>
    <w:p w14:paraId="54C065EE" w14:textId="77777777" w:rsidR="007410FF" w:rsidRDefault="004C4BCE">
      <w:pPr>
        <w:ind w:left="1910"/>
        <w:rPr>
          <w:b/>
          <w:sz w:val="24"/>
        </w:rPr>
      </w:pPr>
      <w:r>
        <w:rPr>
          <w:b/>
          <w:sz w:val="24"/>
        </w:rPr>
        <w:t>Профессиональные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компетенции:</w:t>
      </w:r>
    </w:p>
    <w:p w14:paraId="74134EFF" w14:textId="77777777" w:rsidR="007410FF" w:rsidRDefault="007410FF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8460"/>
      </w:tblGrid>
      <w:tr w:rsidR="007410FF" w14:paraId="11EAC387" w14:textId="77777777">
        <w:trPr>
          <w:trHeight w:val="277"/>
        </w:trPr>
        <w:tc>
          <w:tcPr>
            <w:tcW w:w="1150" w:type="dxa"/>
          </w:tcPr>
          <w:p w14:paraId="23CA904A" w14:textId="77777777" w:rsidR="007410FF" w:rsidRDefault="004C4BC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60" w:type="dxa"/>
          </w:tcPr>
          <w:p w14:paraId="2D0E1FE8" w14:textId="77777777" w:rsidR="007410FF" w:rsidRDefault="004C4BC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7410FF" w14:paraId="19711944" w14:textId="77777777">
        <w:trPr>
          <w:trHeight w:val="724"/>
        </w:trPr>
        <w:tc>
          <w:tcPr>
            <w:tcW w:w="1150" w:type="dxa"/>
          </w:tcPr>
          <w:p w14:paraId="765BC704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460" w:type="dxa"/>
          </w:tcPr>
          <w:p w14:paraId="39EECE67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права.</w:t>
            </w:r>
          </w:p>
        </w:tc>
      </w:tr>
      <w:tr w:rsidR="007410FF" w14:paraId="095B57AC" w14:textId="77777777">
        <w:trPr>
          <w:trHeight w:val="743"/>
        </w:trPr>
        <w:tc>
          <w:tcPr>
            <w:tcW w:w="1150" w:type="dxa"/>
          </w:tcPr>
          <w:p w14:paraId="22E302FF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460" w:type="dxa"/>
          </w:tcPr>
          <w:p w14:paraId="79F6BA70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</w:tr>
      <w:tr w:rsidR="007410FF" w14:paraId="7012A955" w14:textId="77777777">
        <w:trPr>
          <w:trHeight w:val="741"/>
        </w:trPr>
        <w:tc>
          <w:tcPr>
            <w:tcW w:w="1150" w:type="dxa"/>
          </w:tcPr>
          <w:p w14:paraId="103F1410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460" w:type="dxa"/>
          </w:tcPr>
          <w:p w14:paraId="5EF17497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 информационных технологий</w:t>
            </w:r>
          </w:p>
        </w:tc>
      </w:tr>
    </w:tbl>
    <w:p w14:paraId="16F711F9" w14:textId="77777777" w:rsidR="007410FF" w:rsidRDefault="007410FF">
      <w:pPr>
        <w:pStyle w:val="a3"/>
        <w:spacing w:before="5"/>
        <w:rPr>
          <w:b/>
          <w:sz w:val="23"/>
        </w:rPr>
      </w:pPr>
    </w:p>
    <w:p w14:paraId="1F794D1C" w14:textId="77777777" w:rsidR="007410FF" w:rsidRDefault="004C4BCE">
      <w:pPr>
        <w:pStyle w:val="a3"/>
        <w:ind w:left="1202" w:right="683" w:firstLine="707"/>
        <w:jc w:val="both"/>
      </w:pPr>
      <w:r>
        <w:t>В результате прохождения производственной практики по ПМ.01 Правоприменительная деятельность студент должен обладать профессиональными умениями и опытом профессиональной деятельности по избранной специальности:</w:t>
      </w:r>
    </w:p>
    <w:p w14:paraId="0B8FE1E0" w14:textId="77777777" w:rsidR="007410FF" w:rsidRDefault="007410FF">
      <w:pPr>
        <w:pStyle w:val="a3"/>
        <w:spacing w:before="8" w:after="1"/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7516"/>
      </w:tblGrid>
      <w:tr w:rsidR="007410FF" w14:paraId="5D1050AA" w14:textId="77777777">
        <w:trPr>
          <w:trHeight w:val="1380"/>
        </w:trPr>
        <w:tc>
          <w:tcPr>
            <w:tcW w:w="2120" w:type="dxa"/>
          </w:tcPr>
          <w:p w14:paraId="29D8F26B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7516" w:type="dxa"/>
          </w:tcPr>
          <w:p w14:paraId="02D8B483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права;</w:t>
            </w:r>
          </w:p>
          <w:p w14:paraId="4E91BD90" w14:textId="77777777" w:rsidR="007410FF" w:rsidRDefault="004C4BCE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14:paraId="48220B17" w14:textId="77777777" w:rsidR="007410FF" w:rsidRDefault="004C4BC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информационных технологий.</w:t>
            </w:r>
          </w:p>
        </w:tc>
      </w:tr>
      <w:tr w:rsidR="007410FF" w14:paraId="3C003A88" w14:textId="77777777">
        <w:trPr>
          <w:trHeight w:val="1655"/>
        </w:trPr>
        <w:tc>
          <w:tcPr>
            <w:tcW w:w="2120" w:type="dxa"/>
          </w:tcPr>
          <w:p w14:paraId="55F36565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7516" w:type="dxa"/>
          </w:tcPr>
          <w:p w14:paraId="7585B326" w14:textId="77777777" w:rsidR="007410FF" w:rsidRDefault="004C4BCE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толковать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нормы; характеризовать,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исследовать особенности правового статуса субъектов </w:t>
            </w:r>
            <w:r>
              <w:rPr>
                <w:spacing w:val="-2"/>
                <w:sz w:val="24"/>
              </w:rPr>
              <w:t>правоотношений;</w:t>
            </w:r>
          </w:p>
          <w:p w14:paraId="2536A261" w14:textId="77777777" w:rsidR="007410FF" w:rsidRDefault="004C4BCE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сравнивать, толковать и квалифицировать деяние как правонарушение,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регулируемое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6FD23E55" w14:textId="77777777" w:rsidR="007410FF" w:rsidRDefault="007410FF">
      <w:pPr>
        <w:spacing w:line="270" w:lineRule="atLeast"/>
        <w:rPr>
          <w:sz w:val="24"/>
        </w:rPr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7516"/>
      </w:tblGrid>
      <w:tr w:rsidR="007410FF" w14:paraId="4A9C70BD" w14:textId="77777777">
        <w:trPr>
          <w:trHeight w:val="4418"/>
        </w:trPr>
        <w:tc>
          <w:tcPr>
            <w:tcW w:w="2120" w:type="dxa"/>
          </w:tcPr>
          <w:p w14:paraId="6FAE354B" w14:textId="77777777" w:rsidR="007410FF" w:rsidRDefault="007410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16" w:type="dxa"/>
          </w:tcPr>
          <w:p w14:paraId="093F662D" w14:textId="77777777" w:rsidR="007410FF" w:rsidRDefault="004C4BC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процесса;</w:t>
            </w:r>
          </w:p>
          <w:p w14:paraId="603F7D6D" w14:textId="77777777" w:rsidR="007410FF" w:rsidRDefault="004C4BCE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оперировать юридическими понятиями и категориями;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 юридические факты и возникающие в связи с ними правоотношения;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разграничивать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правоотношения в зависимости от отраслей права;</w:t>
            </w:r>
          </w:p>
          <w:p w14:paraId="7EBB9776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урегулированию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трудовых </w:t>
            </w:r>
            <w:r>
              <w:rPr>
                <w:spacing w:val="-2"/>
                <w:sz w:val="24"/>
              </w:rPr>
              <w:t>споров;</w:t>
            </w:r>
          </w:p>
          <w:p w14:paraId="7DAE740A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</w:t>
            </w:r>
          </w:p>
          <w:p w14:paraId="28A68C4F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административно-правовых,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трудовых </w:t>
            </w:r>
            <w:r>
              <w:rPr>
                <w:spacing w:val="-2"/>
                <w:sz w:val="24"/>
              </w:rPr>
              <w:t>отношений;</w:t>
            </w:r>
          </w:p>
          <w:p w14:paraId="1861831A" w14:textId="77777777" w:rsidR="007410FF" w:rsidRDefault="004C4BCE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 правовой деятельности организации;</w:t>
            </w:r>
          </w:p>
          <w:p w14:paraId="6FEF2C19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обработки правовой информации и оформления юридических</w:t>
            </w:r>
          </w:p>
          <w:p w14:paraId="457BA900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документов;</w:t>
            </w:r>
          </w:p>
          <w:p w14:paraId="340F50D3" w14:textId="77777777" w:rsidR="007410FF" w:rsidRDefault="004C4BC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</w:tc>
      </w:tr>
      <w:tr w:rsidR="007410FF" w14:paraId="0115C02E" w14:textId="77777777">
        <w:trPr>
          <w:trHeight w:val="8557"/>
        </w:trPr>
        <w:tc>
          <w:tcPr>
            <w:tcW w:w="2120" w:type="dxa"/>
          </w:tcPr>
          <w:p w14:paraId="6E9DE470" w14:textId="77777777" w:rsidR="007410FF" w:rsidRDefault="004C4B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</w:p>
        </w:tc>
        <w:tc>
          <w:tcPr>
            <w:tcW w:w="7516" w:type="dxa"/>
          </w:tcPr>
          <w:p w14:paraId="3A519E77" w14:textId="77777777" w:rsidR="007410FF" w:rsidRDefault="004C4BC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</w:t>
            </w:r>
          </w:p>
          <w:p w14:paraId="683905C8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административно- процессуального регулирования;</w:t>
            </w:r>
          </w:p>
          <w:p w14:paraId="6E9FBF97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категорий,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конструкций, институтов административно-процессуального, трудового и</w:t>
            </w:r>
          </w:p>
          <w:p w14:paraId="01860051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гражданско-правового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законодательства;</w:t>
            </w:r>
          </w:p>
          <w:p w14:paraId="0CC6CBAA" w14:textId="77777777" w:rsidR="007410FF" w:rsidRDefault="004C4BCE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права, гражданского процесса;</w:t>
            </w:r>
          </w:p>
          <w:p w14:paraId="418000FD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 и виды административно-процессуальных и гражданско- процессуальных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самостоятельных производств и административных процедур, входящих в состав</w:t>
            </w:r>
          </w:p>
          <w:p w14:paraId="66B2D325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процесса;</w:t>
            </w:r>
          </w:p>
          <w:p w14:paraId="755B23E1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сущность и содержание статуса участников административно- процессуальных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гражданско- процессуальных отношений;</w:t>
            </w:r>
          </w:p>
          <w:p w14:paraId="447C6F17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заключения,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договоров; виды трудовых договоров;</w:t>
            </w:r>
          </w:p>
          <w:p w14:paraId="74BEA509" w14:textId="77777777" w:rsidR="007410FF" w:rsidRDefault="004C4BCE">
            <w:pPr>
              <w:pStyle w:val="TableParagraph"/>
              <w:ind w:right="2954"/>
              <w:rPr>
                <w:sz w:val="24"/>
              </w:rPr>
            </w:pPr>
            <w:r>
              <w:rPr>
                <w:sz w:val="24"/>
              </w:rPr>
              <w:t>содержание трудовой дисциплины; порядок разрешения трудовых споров; 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отдыха;</w:t>
            </w:r>
          </w:p>
          <w:p w14:paraId="50CE48BF" w14:textId="77777777" w:rsidR="007410FF" w:rsidRDefault="004C4BCE">
            <w:pPr>
              <w:pStyle w:val="TableParagraph"/>
              <w:ind w:right="214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работников; основы охраны труда;</w:t>
            </w:r>
          </w:p>
          <w:p w14:paraId="14C9B89B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трудового </w:t>
            </w:r>
            <w:r>
              <w:rPr>
                <w:spacing w:val="-2"/>
                <w:sz w:val="24"/>
              </w:rPr>
              <w:t>договора;</w:t>
            </w:r>
          </w:p>
          <w:p w14:paraId="19BBD765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судебного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разбирательства,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обжалования,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опротестования, исполнения и пересмотра решения суда;</w:t>
            </w:r>
          </w:p>
          <w:p w14:paraId="5643034C" w14:textId="77777777" w:rsidR="007410FF" w:rsidRDefault="004C4BCE">
            <w:pPr>
              <w:pStyle w:val="TableParagraph"/>
              <w:ind w:right="1779"/>
              <w:rPr>
                <w:sz w:val="24"/>
              </w:rPr>
            </w:pPr>
            <w:r>
              <w:rPr>
                <w:sz w:val="24"/>
              </w:rPr>
              <w:t>формы защиты прав граждан и юридических лиц; 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административного </w:t>
            </w:r>
            <w:r>
              <w:rPr>
                <w:spacing w:val="-2"/>
                <w:sz w:val="24"/>
              </w:rPr>
              <w:t>судопроизводства;</w:t>
            </w:r>
          </w:p>
          <w:p w14:paraId="63E270FF" w14:textId="77777777" w:rsidR="007410FF" w:rsidRDefault="004C4BCE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процесса. правила составления юридических документов;</w:t>
            </w:r>
          </w:p>
        </w:tc>
      </w:tr>
    </w:tbl>
    <w:p w14:paraId="3A7A5A83" w14:textId="77777777" w:rsidR="007410FF" w:rsidRDefault="007410FF">
      <w:pPr>
        <w:spacing w:line="270" w:lineRule="atLeast"/>
        <w:rPr>
          <w:sz w:val="24"/>
        </w:rPr>
        <w:sectPr w:rsidR="007410FF">
          <w:type w:val="continuous"/>
          <w:pgSz w:w="11910" w:h="16840"/>
          <w:pgMar w:top="1120" w:right="160" w:bottom="1200" w:left="500" w:header="0" w:footer="937" w:gutter="0"/>
          <w:cols w:space="720"/>
        </w:sectPr>
      </w:pPr>
    </w:p>
    <w:p w14:paraId="02EF171B" w14:textId="77777777" w:rsidR="007410FF" w:rsidRDefault="004C4BCE">
      <w:pPr>
        <w:pStyle w:val="a4"/>
        <w:numPr>
          <w:ilvl w:val="1"/>
          <w:numId w:val="29"/>
        </w:numPr>
        <w:tabs>
          <w:tab w:val="left" w:pos="4306"/>
        </w:tabs>
        <w:spacing w:before="71"/>
        <w:ind w:left="4305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295618A3" w14:textId="77777777" w:rsidR="007410FF" w:rsidRDefault="004C4BCE">
      <w:pPr>
        <w:pStyle w:val="a4"/>
        <w:numPr>
          <w:ilvl w:val="1"/>
          <w:numId w:val="25"/>
        </w:numPr>
        <w:tabs>
          <w:tab w:val="left" w:pos="2677"/>
          <w:tab w:val="left" w:pos="2678"/>
        </w:tabs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на </w:t>
      </w:r>
      <w:r>
        <w:rPr>
          <w:b/>
          <w:spacing w:val="-2"/>
          <w:sz w:val="24"/>
        </w:rPr>
        <w:t>практике</w:t>
      </w:r>
    </w:p>
    <w:p w14:paraId="66FBF709" w14:textId="77777777" w:rsidR="007410FF" w:rsidRDefault="007410FF">
      <w:pPr>
        <w:pStyle w:val="a3"/>
        <w:spacing w:before="7"/>
        <w:rPr>
          <w:b/>
          <w:sz w:val="23"/>
        </w:rPr>
      </w:pPr>
    </w:p>
    <w:p w14:paraId="6B411299" w14:textId="77777777" w:rsidR="007410FF" w:rsidRDefault="004C4BCE">
      <w:pPr>
        <w:pStyle w:val="a3"/>
        <w:ind w:left="1910"/>
        <w:jc w:val="both"/>
      </w:pPr>
      <w:r>
        <w:t>Место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практики.</w:t>
      </w:r>
    </w:p>
    <w:p w14:paraId="3A735ADD" w14:textId="77777777" w:rsidR="007410FF" w:rsidRDefault="004C4BCE">
      <w:pPr>
        <w:pStyle w:val="a3"/>
        <w:ind w:left="1202" w:right="688" w:firstLine="707"/>
        <w:jc w:val="both"/>
      </w:pPr>
      <w:r>
        <w:t>Объектами практики по специальности являются учреждения, способные обеспечить квалифицированное руководство практикой и изучение студентами основных вопросов программы практики, а также другие организации, способные предоставить необходимую по программе практике информацию.</w:t>
      </w:r>
    </w:p>
    <w:p w14:paraId="76719DAF" w14:textId="14D4CAD6" w:rsidR="007410FF" w:rsidRDefault="004C4BCE">
      <w:pPr>
        <w:pStyle w:val="a3"/>
        <w:ind w:left="1202" w:right="684" w:firstLine="707"/>
        <w:jc w:val="both"/>
      </w:pPr>
      <w:r>
        <w:t xml:space="preserve">Производственная практика проводится </w:t>
      </w:r>
      <w:r w:rsidR="002606ED">
        <w:t xml:space="preserve">в правоохранительных органах, организациях и учреждениях </w:t>
      </w:r>
    </w:p>
    <w:p w14:paraId="7FBB34C3" w14:textId="1B2042EC" w:rsidR="007410FF" w:rsidRDefault="004C4BCE">
      <w:pPr>
        <w:pStyle w:val="a3"/>
        <w:ind w:left="1202" w:right="693" w:firstLine="707"/>
        <w:jc w:val="both"/>
      </w:pPr>
      <w:r>
        <w:t xml:space="preserve">Производственная практика организуется на основе договоров между </w:t>
      </w:r>
      <w:r w:rsidR="002606ED">
        <w:t>техникумом</w:t>
      </w:r>
      <w:r>
        <w:t xml:space="preserve"> и организациями, в соответствии с которыми указанные организации обязаны предоставить места для прохождения практики студентов СПО.</w:t>
      </w:r>
    </w:p>
    <w:p w14:paraId="4BE41626" w14:textId="0CBA70DA" w:rsidR="007410FF" w:rsidRDefault="004C4BCE">
      <w:pPr>
        <w:pStyle w:val="a3"/>
        <w:ind w:left="1202" w:right="688" w:firstLine="707"/>
        <w:jc w:val="both"/>
      </w:pPr>
      <w:r>
        <w:t>Общее руководство практикой, контроль за работой студентов, а также консультирование по конкретным вопросам программы практики осуществляет, назначенный приказом , руководитель производственной практики из числа преподавателей профессионального цикла.</w:t>
      </w:r>
    </w:p>
    <w:p w14:paraId="08328CA5" w14:textId="77777777" w:rsidR="007410FF" w:rsidRDefault="004C4BCE">
      <w:pPr>
        <w:pStyle w:val="a3"/>
        <w:spacing w:before="1"/>
        <w:ind w:left="1910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обязан:</w:t>
      </w:r>
    </w:p>
    <w:p w14:paraId="164A4B71" w14:textId="77777777" w:rsidR="007410FF" w:rsidRDefault="004C4BCE">
      <w:pPr>
        <w:pStyle w:val="a4"/>
        <w:numPr>
          <w:ilvl w:val="0"/>
          <w:numId w:val="24"/>
        </w:numPr>
        <w:tabs>
          <w:tab w:val="left" w:pos="2335"/>
        </w:tabs>
        <w:spacing w:before="4" w:line="237" w:lineRule="auto"/>
        <w:ind w:right="692" w:firstLine="707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выдачу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производственную практику (по профилю специальности);</w:t>
      </w:r>
    </w:p>
    <w:p w14:paraId="3B3CFC0D" w14:textId="77777777" w:rsidR="007410FF" w:rsidRDefault="004C4BCE">
      <w:pPr>
        <w:pStyle w:val="a4"/>
        <w:numPr>
          <w:ilvl w:val="0"/>
          <w:numId w:val="24"/>
        </w:numPr>
        <w:tabs>
          <w:tab w:val="left" w:pos="2335"/>
        </w:tabs>
        <w:spacing w:before="2"/>
        <w:ind w:right="695" w:firstLine="707"/>
        <w:jc w:val="both"/>
        <w:rPr>
          <w:sz w:val="24"/>
        </w:rPr>
      </w:pPr>
      <w:r>
        <w:rPr>
          <w:sz w:val="24"/>
        </w:rPr>
        <w:t>обеспечить высокое качество прохождения практики обучающимися в соответствии с настоящей программой;</w:t>
      </w:r>
    </w:p>
    <w:p w14:paraId="2D9E5BEF" w14:textId="77777777" w:rsidR="007410FF" w:rsidRDefault="004C4BCE">
      <w:pPr>
        <w:pStyle w:val="a4"/>
        <w:numPr>
          <w:ilvl w:val="0"/>
          <w:numId w:val="24"/>
        </w:numPr>
        <w:tabs>
          <w:tab w:val="left" w:pos="2335"/>
        </w:tabs>
        <w:spacing w:before="4" w:line="237" w:lineRule="auto"/>
        <w:ind w:right="688" w:firstLine="707"/>
        <w:jc w:val="both"/>
        <w:rPr>
          <w:sz w:val="24"/>
        </w:rPr>
      </w:pPr>
      <w:r>
        <w:rPr>
          <w:sz w:val="24"/>
        </w:rPr>
        <w:t>проводить контроль за ходом производственной практики и освоением обучающимися программы производственной практики (по профилю специальности), беседы и консультации, оказывать помощь в составлении отчетов по практике;</w:t>
      </w:r>
    </w:p>
    <w:p w14:paraId="2F39B82B" w14:textId="77777777" w:rsidR="007410FF" w:rsidRDefault="004C4BCE">
      <w:pPr>
        <w:pStyle w:val="a4"/>
        <w:numPr>
          <w:ilvl w:val="0"/>
          <w:numId w:val="24"/>
        </w:numPr>
        <w:tabs>
          <w:tab w:val="left" w:pos="2335"/>
        </w:tabs>
        <w:spacing w:before="5" w:line="293" w:lineRule="exact"/>
        <w:ind w:left="2334"/>
        <w:jc w:val="both"/>
        <w:rPr>
          <w:sz w:val="24"/>
        </w:rPr>
      </w:pPr>
      <w:r>
        <w:rPr>
          <w:sz w:val="24"/>
        </w:rPr>
        <w:t>согласовать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4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2"/>
          <w:sz w:val="24"/>
        </w:rPr>
        <w:t xml:space="preserve"> практики;</w:t>
      </w:r>
    </w:p>
    <w:p w14:paraId="545B0304" w14:textId="77777777" w:rsidR="007410FF" w:rsidRDefault="004C4BCE">
      <w:pPr>
        <w:pStyle w:val="a4"/>
        <w:numPr>
          <w:ilvl w:val="0"/>
          <w:numId w:val="24"/>
        </w:numPr>
        <w:tabs>
          <w:tab w:val="left" w:pos="2335"/>
        </w:tabs>
        <w:spacing w:before="2" w:line="237" w:lineRule="auto"/>
        <w:ind w:right="690" w:firstLine="707"/>
        <w:jc w:val="both"/>
        <w:rPr>
          <w:sz w:val="24"/>
        </w:rPr>
      </w:pPr>
      <w:r>
        <w:rPr>
          <w:sz w:val="24"/>
        </w:rPr>
        <w:t xml:space="preserve">принять, проверить отчеты по практике и оценить результаты работы </w:t>
      </w:r>
      <w:r>
        <w:rPr>
          <w:spacing w:val="-2"/>
          <w:sz w:val="24"/>
        </w:rPr>
        <w:t>практиканта.</w:t>
      </w:r>
    </w:p>
    <w:p w14:paraId="428F8F8A" w14:textId="77777777" w:rsidR="007410FF" w:rsidRDefault="004C4BCE">
      <w:pPr>
        <w:pStyle w:val="a3"/>
        <w:ind w:left="1910"/>
        <w:jc w:val="both"/>
      </w:pP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rPr>
          <w:spacing w:val="-2"/>
        </w:rPr>
        <w:t>практики:</w:t>
      </w:r>
    </w:p>
    <w:p w14:paraId="188267DE" w14:textId="77777777" w:rsidR="007410FF" w:rsidRDefault="004C4BCE">
      <w:pPr>
        <w:pStyle w:val="a4"/>
        <w:numPr>
          <w:ilvl w:val="0"/>
          <w:numId w:val="26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заключают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DD7751B" w14:textId="77777777" w:rsidR="007410FF" w:rsidRDefault="004C4BCE">
      <w:pPr>
        <w:pStyle w:val="a4"/>
        <w:numPr>
          <w:ilvl w:val="0"/>
          <w:numId w:val="26"/>
        </w:numPr>
        <w:tabs>
          <w:tab w:val="left" w:pos="2069"/>
        </w:tabs>
        <w:ind w:right="695" w:firstLine="707"/>
        <w:rPr>
          <w:sz w:val="24"/>
        </w:rPr>
      </w:pPr>
      <w:r>
        <w:rPr>
          <w:sz w:val="24"/>
        </w:rPr>
        <w:t>согласовывают программу практики, планируемые результаты практики, задание на практику;</w:t>
      </w:r>
    </w:p>
    <w:p w14:paraId="2DB47543" w14:textId="77777777" w:rsidR="007410FF" w:rsidRDefault="004C4BCE">
      <w:pPr>
        <w:pStyle w:val="a4"/>
        <w:numPr>
          <w:ilvl w:val="0"/>
          <w:numId w:val="26"/>
        </w:numPr>
        <w:tabs>
          <w:tab w:val="left" w:pos="2074"/>
        </w:tabs>
        <w:ind w:right="692" w:firstLine="707"/>
        <w:rPr>
          <w:sz w:val="24"/>
        </w:rPr>
      </w:pPr>
      <w:r>
        <w:rPr>
          <w:sz w:val="24"/>
        </w:rPr>
        <w:t>предоставляют рабочие места практикантам, назначают руководителей практики от организации, определяют наставников;</w:t>
      </w:r>
    </w:p>
    <w:p w14:paraId="7F0346C1" w14:textId="77777777" w:rsidR="007410FF" w:rsidRDefault="004C4BCE">
      <w:pPr>
        <w:pStyle w:val="a4"/>
        <w:numPr>
          <w:ilvl w:val="0"/>
          <w:numId w:val="26"/>
        </w:numPr>
        <w:tabs>
          <w:tab w:val="left" w:pos="2245"/>
          <w:tab w:val="left" w:pos="2246"/>
          <w:tab w:val="left" w:pos="3571"/>
          <w:tab w:val="left" w:pos="3938"/>
          <w:tab w:val="left" w:pos="5485"/>
          <w:tab w:val="left" w:pos="5868"/>
          <w:tab w:val="left" w:pos="6825"/>
          <w:tab w:val="left" w:pos="8298"/>
          <w:tab w:val="left" w:pos="9487"/>
          <w:tab w:val="left" w:pos="10418"/>
        </w:tabs>
        <w:ind w:right="697" w:firstLine="707"/>
        <w:rPr>
          <w:sz w:val="24"/>
        </w:rPr>
      </w:pPr>
      <w:r>
        <w:rPr>
          <w:spacing w:val="-2"/>
          <w:sz w:val="24"/>
        </w:rPr>
        <w:t>участвуют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оценке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профессиональных компетенций, полученных в период прохождения практики;</w:t>
      </w:r>
    </w:p>
    <w:p w14:paraId="3BBE5BE4" w14:textId="77777777" w:rsidR="007410FF" w:rsidRDefault="004C4BCE">
      <w:pPr>
        <w:pStyle w:val="a4"/>
        <w:numPr>
          <w:ilvl w:val="0"/>
          <w:numId w:val="26"/>
        </w:numPr>
        <w:tabs>
          <w:tab w:val="left" w:pos="2184"/>
        </w:tabs>
        <w:ind w:right="692" w:firstLine="707"/>
        <w:rPr>
          <w:sz w:val="24"/>
        </w:rPr>
      </w:pPr>
      <w:r>
        <w:rPr>
          <w:sz w:val="24"/>
        </w:rPr>
        <w:t>участвуют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профессиональных компетенций, освоенных студентами в период прохождения практики;</w:t>
      </w:r>
    </w:p>
    <w:p w14:paraId="10D80463" w14:textId="77777777" w:rsidR="007410FF" w:rsidRDefault="004C4BCE">
      <w:pPr>
        <w:pStyle w:val="a4"/>
        <w:numPr>
          <w:ilvl w:val="0"/>
          <w:numId w:val="26"/>
        </w:numPr>
        <w:tabs>
          <w:tab w:val="left" w:pos="2184"/>
        </w:tabs>
        <w:ind w:right="695" w:firstLine="707"/>
        <w:rPr>
          <w:sz w:val="24"/>
        </w:rPr>
      </w:pPr>
      <w:r>
        <w:rPr>
          <w:sz w:val="24"/>
        </w:rPr>
        <w:t>обеспечивают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40"/>
          <w:sz w:val="24"/>
        </w:rPr>
        <w:t xml:space="preserve"> </w:t>
      </w:r>
      <w:r>
        <w:rPr>
          <w:sz w:val="24"/>
        </w:rPr>
        <w:t>отвечающие санитарным правилам и требованиям охраны труда;</w:t>
      </w:r>
    </w:p>
    <w:p w14:paraId="4A2CF32D" w14:textId="77777777" w:rsidR="007410FF" w:rsidRDefault="004C4BCE">
      <w:pPr>
        <w:pStyle w:val="a4"/>
        <w:numPr>
          <w:ilvl w:val="0"/>
          <w:numId w:val="26"/>
        </w:numPr>
        <w:tabs>
          <w:tab w:val="left" w:pos="2160"/>
        </w:tabs>
        <w:spacing w:before="1"/>
        <w:ind w:right="695" w:firstLine="767"/>
        <w:rPr>
          <w:sz w:val="24"/>
        </w:rPr>
      </w:pPr>
      <w:r>
        <w:rPr>
          <w:sz w:val="24"/>
        </w:rPr>
        <w:t>проводят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охраны труда и техники безопасности в организации.</w:t>
      </w:r>
    </w:p>
    <w:p w14:paraId="3979DB71" w14:textId="77777777" w:rsidR="007410FF" w:rsidRDefault="004C4BCE">
      <w:pPr>
        <w:pStyle w:val="a3"/>
        <w:ind w:left="1910"/>
      </w:pPr>
      <w:r>
        <w:t>Студенты,</w:t>
      </w:r>
      <w:r>
        <w:rPr>
          <w:spacing w:val="-4"/>
        </w:rPr>
        <w:t xml:space="preserve"> </w:t>
      </w:r>
      <w:r>
        <w:t>проходящие</w:t>
      </w:r>
      <w:r>
        <w:rPr>
          <w:spacing w:val="-5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rPr>
          <w:spacing w:val="-2"/>
        </w:rPr>
        <w:t>обязаны:</w:t>
      </w:r>
    </w:p>
    <w:p w14:paraId="12E44C94" w14:textId="7777777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B5A8B07" w14:textId="7777777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полностью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3B946D66" w14:textId="7777777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</w:tabs>
        <w:ind w:left="1202" w:right="690" w:firstLine="707"/>
        <w:rPr>
          <w:sz w:val="24"/>
        </w:rPr>
      </w:pPr>
      <w:r>
        <w:rPr>
          <w:sz w:val="24"/>
        </w:rPr>
        <w:t>соблюдать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80"/>
          <w:sz w:val="24"/>
        </w:rPr>
        <w:t xml:space="preserve"> </w:t>
      </w:r>
      <w:r>
        <w:rPr>
          <w:sz w:val="24"/>
        </w:rPr>
        <w:t>распорядка,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>и пожарной безопасности;</w:t>
      </w:r>
    </w:p>
    <w:p w14:paraId="4835C46F" w14:textId="0CEB089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  <w:tab w:val="left" w:pos="5450"/>
        </w:tabs>
        <w:ind w:left="1202" w:right="682" w:firstLine="707"/>
        <w:rPr>
          <w:sz w:val="24"/>
        </w:rPr>
      </w:pPr>
      <w:r>
        <w:rPr>
          <w:sz w:val="24"/>
        </w:rPr>
        <w:t>составить индивидуальный</w:t>
      </w:r>
      <w:r>
        <w:rPr>
          <w:sz w:val="24"/>
        </w:rPr>
        <w:tab/>
        <w:t>календарный график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согласовать его с руководителем практики от </w:t>
      </w:r>
      <w:r w:rsidR="002606ED">
        <w:rPr>
          <w:sz w:val="24"/>
        </w:rPr>
        <w:t>техникума</w:t>
      </w:r>
      <w:r>
        <w:rPr>
          <w:sz w:val="24"/>
        </w:rPr>
        <w:t xml:space="preserve"> и организации;</w:t>
      </w:r>
    </w:p>
    <w:p w14:paraId="51BDC31F" w14:textId="7777777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 установленной</w:t>
      </w:r>
      <w:r>
        <w:rPr>
          <w:spacing w:val="-2"/>
          <w:sz w:val="24"/>
        </w:rPr>
        <w:t xml:space="preserve"> форме;</w:t>
      </w:r>
    </w:p>
    <w:p w14:paraId="77F34C35" w14:textId="77777777" w:rsidR="007410FF" w:rsidRDefault="004C4BCE">
      <w:pPr>
        <w:pStyle w:val="a4"/>
        <w:numPr>
          <w:ilvl w:val="0"/>
          <w:numId w:val="23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4BBF8630" w14:textId="77777777" w:rsidR="007410FF" w:rsidRDefault="007410FF">
      <w:pPr>
        <w:rPr>
          <w:sz w:val="24"/>
        </w:rPr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p w14:paraId="0D8BBFE0" w14:textId="77777777" w:rsidR="007410FF" w:rsidRDefault="004C4BCE">
      <w:pPr>
        <w:pStyle w:val="a4"/>
        <w:numPr>
          <w:ilvl w:val="1"/>
          <w:numId w:val="25"/>
        </w:numPr>
        <w:tabs>
          <w:tab w:val="left" w:pos="2330"/>
        </w:tabs>
        <w:spacing w:before="67"/>
        <w:ind w:left="2330" w:hanging="420"/>
        <w:jc w:val="both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специальности)</w:t>
      </w:r>
    </w:p>
    <w:p w14:paraId="454C9F16" w14:textId="77777777" w:rsidR="007410FF" w:rsidRDefault="007410FF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880"/>
        <w:gridCol w:w="1500"/>
        <w:gridCol w:w="2225"/>
      </w:tblGrid>
      <w:tr w:rsidR="007410FF" w14:paraId="3D28807D" w14:textId="77777777">
        <w:trPr>
          <w:trHeight w:val="1204"/>
        </w:trPr>
        <w:tc>
          <w:tcPr>
            <w:tcW w:w="636" w:type="dxa"/>
          </w:tcPr>
          <w:p w14:paraId="277FD700" w14:textId="77777777" w:rsidR="007410FF" w:rsidRDefault="004C4BCE">
            <w:pPr>
              <w:pStyle w:val="TableParagraph"/>
              <w:ind w:left="146" w:right="131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80" w:type="dxa"/>
          </w:tcPr>
          <w:p w14:paraId="6E67E3D4" w14:textId="77777777" w:rsidR="007410FF" w:rsidRDefault="007410FF">
            <w:pPr>
              <w:pStyle w:val="TableParagraph"/>
              <w:ind w:left="0"/>
              <w:rPr>
                <w:b/>
                <w:sz w:val="26"/>
              </w:rPr>
            </w:pPr>
          </w:p>
          <w:p w14:paraId="229C2B23" w14:textId="77777777" w:rsidR="007410FF" w:rsidRDefault="004C4BCE">
            <w:pPr>
              <w:pStyle w:val="TableParagraph"/>
              <w:spacing w:before="163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500" w:type="dxa"/>
          </w:tcPr>
          <w:p w14:paraId="5C2F9F93" w14:textId="77777777" w:rsidR="007410FF" w:rsidRDefault="004C4BCE">
            <w:pPr>
              <w:pStyle w:val="TableParagraph"/>
              <w:ind w:left="443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225" w:type="dxa"/>
          </w:tcPr>
          <w:p w14:paraId="2A09BDA5" w14:textId="77777777" w:rsidR="007410FF" w:rsidRDefault="007410FF">
            <w:pPr>
              <w:pStyle w:val="TableParagraph"/>
              <w:ind w:left="0"/>
              <w:rPr>
                <w:b/>
                <w:sz w:val="28"/>
              </w:rPr>
            </w:pPr>
          </w:p>
          <w:p w14:paraId="52BD245A" w14:textId="77777777" w:rsidR="007410FF" w:rsidRDefault="004C4BCE">
            <w:pPr>
              <w:pStyle w:val="TableParagraph"/>
              <w:spacing w:before="1"/>
              <w:ind w:left="38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7410FF" w14:paraId="392BC56D" w14:textId="77777777">
        <w:trPr>
          <w:trHeight w:val="275"/>
        </w:trPr>
        <w:tc>
          <w:tcPr>
            <w:tcW w:w="636" w:type="dxa"/>
          </w:tcPr>
          <w:p w14:paraId="55D6158C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80" w:type="dxa"/>
          </w:tcPr>
          <w:p w14:paraId="11058968" w14:textId="77777777" w:rsidR="007410FF" w:rsidRDefault="004C4BC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00" w:type="dxa"/>
          </w:tcPr>
          <w:p w14:paraId="1C7523B0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25" w:type="dxa"/>
          </w:tcPr>
          <w:p w14:paraId="54E6E6A9" w14:textId="77777777" w:rsidR="007410FF" w:rsidRDefault="004C4BCE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410FF" w14:paraId="5D73E6D4" w14:textId="77777777">
        <w:trPr>
          <w:trHeight w:val="554"/>
        </w:trPr>
        <w:tc>
          <w:tcPr>
            <w:tcW w:w="5516" w:type="dxa"/>
            <w:gridSpan w:val="2"/>
          </w:tcPr>
          <w:p w14:paraId="5F41ACE1" w14:textId="77777777" w:rsidR="007410FF" w:rsidRDefault="004C4BC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ПМ.01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Правоприменительная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  <w:tc>
          <w:tcPr>
            <w:tcW w:w="1500" w:type="dxa"/>
          </w:tcPr>
          <w:p w14:paraId="75921C1C" w14:textId="7C0B0572" w:rsidR="007410FF" w:rsidRDefault="002606ED" w:rsidP="002606ED">
            <w:pPr>
              <w:pStyle w:val="TableParagraph"/>
              <w:spacing w:line="275" w:lineRule="exact"/>
              <w:ind w:right="57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2225" w:type="dxa"/>
          </w:tcPr>
          <w:p w14:paraId="014D5F5A" w14:textId="77777777" w:rsidR="007410FF" w:rsidRDefault="004C4B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04FB8DE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7410FF" w14:paraId="704B9E85" w14:textId="77777777">
        <w:trPr>
          <w:trHeight w:val="275"/>
        </w:trPr>
        <w:tc>
          <w:tcPr>
            <w:tcW w:w="636" w:type="dxa"/>
          </w:tcPr>
          <w:p w14:paraId="426B319D" w14:textId="77777777" w:rsidR="007410FF" w:rsidRDefault="004C4BC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80" w:type="dxa"/>
          </w:tcPr>
          <w:p w14:paraId="255B270F" w14:textId="77777777" w:rsidR="007410FF" w:rsidRDefault="004C4BC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инструктаж:</w:t>
            </w:r>
          </w:p>
        </w:tc>
        <w:tc>
          <w:tcPr>
            <w:tcW w:w="1500" w:type="dxa"/>
          </w:tcPr>
          <w:p w14:paraId="34F627D1" w14:textId="2FE99D50" w:rsidR="007410FF" w:rsidRDefault="002606ED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25" w:type="dxa"/>
          </w:tcPr>
          <w:p w14:paraId="62624DB2" w14:textId="77777777" w:rsidR="007410FF" w:rsidRDefault="004C4B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410FF" w14:paraId="44F1EEC6" w14:textId="77777777">
        <w:trPr>
          <w:trHeight w:val="275"/>
        </w:trPr>
        <w:tc>
          <w:tcPr>
            <w:tcW w:w="636" w:type="dxa"/>
          </w:tcPr>
          <w:p w14:paraId="200D53FF" w14:textId="77777777" w:rsidR="007410FF" w:rsidRDefault="004C4B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80" w:type="dxa"/>
          </w:tcPr>
          <w:p w14:paraId="3A5C24E5" w14:textId="77777777" w:rsidR="007410FF" w:rsidRDefault="004C4BC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500" w:type="dxa"/>
          </w:tcPr>
          <w:p w14:paraId="7C003510" w14:textId="77777777" w:rsidR="007410FF" w:rsidRDefault="004C4BCE">
            <w:pPr>
              <w:pStyle w:val="TableParagraph"/>
              <w:spacing w:line="256" w:lineRule="exact"/>
              <w:ind w:left="587" w:right="5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25" w:type="dxa"/>
          </w:tcPr>
          <w:p w14:paraId="2F0098C8" w14:textId="77777777" w:rsidR="007410FF" w:rsidRDefault="004C4B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410FF" w14:paraId="53FA857F" w14:textId="77777777">
        <w:trPr>
          <w:trHeight w:val="551"/>
        </w:trPr>
        <w:tc>
          <w:tcPr>
            <w:tcW w:w="636" w:type="dxa"/>
          </w:tcPr>
          <w:p w14:paraId="1061EBAA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80" w:type="dxa"/>
          </w:tcPr>
          <w:p w14:paraId="179A820C" w14:textId="77777777" w:rsidR="007410FF" w:rsidRDefault="004C4BC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D7BBD0F" w14:textId="77777777" w:rsidR="007410FF" w:rsidRDefault="004C4BC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противопожарной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500" w:type="dxa"/>
          </w:tcPr>
          <w:p w14:paraId="2F10B2DB" w14:textId="77777777" w:rsidR="007410FF" w:rsidRDefault="004C4BCE">
            <w:pPr>
              <w:pStyle w:val="TableParagraph"/>
              <w:spacing w:line="268" w:lineRule="exact"/>
              <w:ind w:left="587" w:right="5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25" w:type="dxa"/>
          </w:tcPr>
          <w:p w14:paraId="2EAA3D32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410FF" w14:paraId="7AA7CD50" w14:textId="77777777">
        <w:trPr>
          <w:trHeight w:val="275"/>
        </w:trPr>
        <w:tc>
          <w:tcPr>
            <w:tcW w:w="636" w:type="dxa"/>
          </w:tcPr>
          <w:p w14:paraId="4CE04D46" w14:textId="77777777" w:rsidR="007410FF" w:rsidRDefault="004C4B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80" w:type="dxa"/>
          </w:tcPr>
          <w:p w14:paraId="54016519" w14:textId="77777777" w:rsidR="007410FF" w:rsidRDefault="004C4BC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00" w:type="dxa"/>
          </w:tcPr>
          <w:p w14:paraId="549054C9" w14:textId="5E1A8968" w:rsidR="007410FF" w:rsidRDefault="002606E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5" w:type="dxa"/>
          </w:tcPr>
          <w:p w14:paraId="401181A7" w14:textId="77777777" w:rsidR="007410FF" w:rsidRDefault="004C4BC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410FF" w14:paraId="757361E6" w14:textId="77777777">
        <w:trPr>
          <w:trHeight w:val="552"/>
        </w:trPr>
        <w:tc>
          <w:tcPr>
            <w:tcW w:w="636" w:type="dxa"/>
          </w:tcPr>
          <w:p w14:paraId="127C7A9D" w14:textId="77777777" w:rsidR="007410FF" w:rsidRDefault="004C4BC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80" w:type="dxa"/>
          </w:tcPr>
          <w:p w14:paraId="4C7898F3" w14:textId="77777777" w:rsidR="007410FF" w:rsidRDefault="004C4BC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 в</w:t>
            </w:r>
            <w:r>
              <w:rPr>
                <w:b/>
                <w:spacing w:val="-2"/>
                <w:sz w:val="24"/>
              </w:rPr>
              <w:t xml:space="preserve"> организации:</w:t>
            </w:r>
          </w:p>
        </w:tc>
        <w:tc>
          <w:tcPr>
            <w:tcW w:w="1500" w:type="dxa"/>
          </w:tcPr>
          <w:p w14:paraId="499079CB" w14:textId="623CE0C5" w:rsidR="007410FF" w:rsidRDefault="002606ED" w:rsidP="002606ED">
            <w:pPr>
              <w:pStyle w:val="TableParagraph"/>
              <w:spacing w:line="273" w:lineRule="exact"/>
              <w:ind w:right="57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138</w:t>
            </w:r>
          </w:p>
        </w:tc>
        <w:tc>
          <w:tcPr>
            <w:tcW w:w="2225" w:type="dxa"/>
          </w:tcPr>
          <w:p w14:paraId="469D4094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9C353D2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7410FF" w14:paraId="134EE607" w14:textId="77777777">
        <w:trPr>
          <w:trHeight w:val="553"/>
        </w:trPr>
        <w:tc>
          <w:tcPr>
            <w:tcW w:w="636" w:type="dxa"/>
          </w:tcPr>
          <w:p w14:paraId="667FA0C0" w14:textId="77777777" w:rsidR="007410FF" w:rsidRDefault="004C4B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80" w:type="dxa"/>
          </w:tcPr>
          <w:p w14:paraId="4946CAAE" w14:textId="77777777" w:rsidR="007410FF" w:rsidRDefault="004C4BCE">
            <w:pPr>
              <w:pStyle w:val="TableParagraph"/>
              <w:tabs>
                <w:tab w:val="left" w:pos="317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Организационно-правовая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</w:p>
          <w:p w14:paraId="3BDA4263" w14:textId="77777777" w:rsidR="007410FF" w:rsidRDefault="004C4BC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</w:tc>
        <w:tc>
          <w:tcPr>
            <w:tcW w:w="1500" w:type="dxa"/>
          </w:tcPr>
          <w:p w14:paraId="3F31AD40" w14:textId="5C469F3A" w:rsidR="007410FF" w:rsidRDefault="002606ED">
            <w:pPr>
              <w:pStyle w:val="TableParagraph"/>
              <w:spacing w:line="270" w:lineRule="exact"/>
              <w:ind w:left="585" w:right="5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4C4BCE">
              <w:rPr>
                <w:spacing w:val="-5"/>
                <w:sz w:val="24"/>
              </w:rPr>
              <w:t>0</w:t>
            </w:r>
          </w:p>
        </w:tc>
        <w:tc>
          <w:tcPr>
            <w:tcW w:w="2225" w:type="dxa"/>
          </w:tcPr>
          <w:p w14:paraId="6FD04F8E" w14:textId="77777777" w:rsidR="007410FF" w:rsidRDefault="004C4BC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2588FC97" w14:textId="77777777" w:rsidR="007410FF" w:rsidRDefault="004C4B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7410FF" w14:paraId="56CA2589" w14:textId="77777777">
        <w:trPr>
          <w:trHeight w:val="1103"/>
        </w:trPr>
        <w:tc>
          <w:tcPr>
            <w:tcW w:w="636" w:type="dxa"/>
          </w:tcPr>
          <w:p w14:paraId="54DB64B9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80" w:type="dxa"/>
          </w:tcPr>
          <w:p w14:paraId="7FB3E04D" w14:textId="77777777" w:rsidR="007410FF" w:rsidRDefault="004C4BCE">
            <w:pPr>
              <w:pStyle w:val="TableParagraph"/>
              <w:tabs>
                <w:tab w:val="left" w:pos="1865"/>
                <w:tab w:val="left" w:pos="369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 граждан и должностных лиц по </w:t>
            </w: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характера, </w:t>
            </w:r>
            <w:r>
              <w:rPr>
                <w:sz w:val="24"/>
              </w:rPr>
              <w:t>информирование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базовой</w:t>
            </w:r>
          </w:p>
          <w:p w14:paraId="32B0D4AC" w14:textId="77777777" w:rsidR="007410FF" w:rsidRDefault="004C4BCE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500" w:type="dxa"/>
          </w:tcPr>
          <w:p w14:paraId="44DB9723" w14:textId="14CD1D2C" w:rsidR="007410FF" w:rsidRDefault="002606ED">
            <w:pPr>
              <w:pStyle w:val="TableParagraph"/>
              <w:spacing w:line="268" w:lineRule="exact"/>
              <w:ind w:left="585" w:right="5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4C4BCE">
              <w:rPr>
                <w:spacing w:val="-5"/>
                <w:sz w:val="24"/>
              </w:rPr>
              <w:t>0</w:t>
            </w:r>
          </w:p>
        </w:tc>
        <w:tc>
          <w:tcPr>
            <w:tcW w:w="2225" w:type="dxa"/>
          </w:tcPr>
          <w:p w14:paraId="3741EC96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771E0C48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7410FF" w14:paraId="0AAF48F4" w14:textId="77777777">
        <w:trPr>
          <w:trHeight w:val="1103"/>
        </w:trPr>
        <w:tc>
          <w:tcPr>
            <w:tcW w:w="636" w:type="dxa"/>
          </w:tcPr>
          <w:p w14:paraId="240ECA85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880" w:type="dxa"/>
          </w:tcPr>
          <w:p w14:paraId="667C0A4F" w14:textId="77777777" w:rsidR="007410FF" w:rsidRDefault="004C4BC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проектов документов по поручению руководителя базы практики, подготовка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пакетов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  <w:p w14:paraId="3FA4692B" w14:textId="77777777" w:rsidR="007410FF" w:rsidRDefault="004C4BCE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500" w:type="dxa"/>
          </w:tcPr>
          <w:p w14:paraId="216362C0" w14:textId="6D6CAB32" w:rsidR="007410FF" w:rsidRDefault="002606ED">
            <w:pPr>
              <w:pStyle w:val="TableParagraph"/>
              <w:spacing w:line="268" w:lineRule="exact"/>
              <w:ind w:left="585" w:right="57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225" w:type="dxa"/>
          </w:tcPr>
          <w:p w14:paraId="7CD02834" w14:textId="77777777" w:rsidR="007410FF" w:rsidRDefault="004C4B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58A34588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7410FF" w14:paraId="5F9A1BA8" w14:textId="77777777">
        <w:trPr>
          <w:trHeight w:val="278"/>
        </w:trPr>
        <w:tc>
          <w:tcPr>
            <w:tcW w:w="636" w:type="dxa"/>
          </w:tcPr>
          <w:p w14:paraId="018E6441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80" w:type="dxa"/>
          </w:tcPr>
          <w:p w14:paraId="4EA8BA26" w14:textId="77777777" w:rsidR="007410FF" w:rsidRDefault="004C4BC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часов:</w:t>
            </w:r>
          </w:p>
        </w:tc>
        <w:tc>
          <w:tcPr>
            <w:tcW w:w="1500" w:type="dxa"/>
          </w:tcPr>
          <w:p w14:paraId="39FA27E9" w14:textId="42231222" w:rsidR="007410FF" w:rsidRDefault="002606ED" w:rsidP="002606ED">
            <w:pPr>
              <w:pStyle w:val="TableParagraph"/>
              <w:spacing w:line="258" w:lineRule="exact"/>
              <w:ind w:right="57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2225" w:type="dxa"/>
          </w:tcPr>
          <w:p w14:paraId="4CD9EE5C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623ECE0" w14:textId="77777777" w:rsidR="007410FF" w:rsidRDefault="007410FF">
      <w:pPr>
        <w:pStyle w:val="a3"/>
        <w:spacing w:before="2"/>
        <w:rPr>
          <w:b/>
        </w:rPr>
      </w:pPr>
    </w:p>
    <w:p w14:paraId="1B4315FC" w14:textId="77777777" w:rsidR="007410FF" w:rsidRDefault="004C4BCE">
      <w:pPr>
        <w:pStyle w:val="a4"/>
        <w:numPr>
          <w:ilvl w:val="1"/>
          <w:numId w:val="25"/>
        </w:numPr>
        <w:tabs>
          <w:tab w:val="left" w:pos="2330"/>
        </w:tabs>
        <w:spacing w:line="274" w:lineRule="exact"/>
        <w:ind w:left="2330" w:hanging="420"/>
        <w:jc w:val="both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составлению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отчета</w:t>
      </w:r>
    </w:p>
    <w:p w14:paraId="77AF1865" w14:textId="77777777" w:rsidR="007410FF" w:rsidRDefault="004C4BCE">
      <w:pPr>
        <w:pStyle w:val="a3"/>
        <w:ind w:left="1202" w:right="691" w:firstLine="707"/>
        <w:jc w:val="both"/>
      </w:pPr>
      <w:r>
        <w:t xml:space="preserve">Студент по результатам выполнения индивидуального задания осуществляет обобщение и обработку собранных материалов, их подготовку к представлению вместе с </w:t>
      </w:r>
      <w:r>
        <w:rPr>
          <w:spacing w:val="-2"/>
        </w:rPr>
        <w:t>отчетом.</w:t>
      </w:r>
    </w:p>
    <w:p w14:paraId="1347CF35" w14:textId="77777777" w:rsidR="007410FF" w:rsidRDefault="004C4BCE">
      <w:pPr>
        <w:spacing w:before="3" w:line="274" w:lineRule="exact"/>
        <w:ind w:left="1910"/>
        <w:jc w:val="both"/>
        <w:rPr>
          <w:b/>
          <w:sz w:val="24"/>
        </w:rPr>
      </w:pPr>
      <w:r>
        <w:rPr>
          <w:b/>
          <w:sz w:val="24"/>
        </w:rPr>
        <w:t>Отчет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2"/>
          <w:sz w:val="24"/>
        </w:rPr>
        <w:t xml:space="preserve"> содержать:</w:t>
      </w:r>
    </w:p>
    <w:p w14:paraId="44E4E91D" w14:textId="77777777" w:rsidR="007410FF" w:rsidRDefault="004C4BCE">
      <w:pPr>
        <w:pStyle w:val="a3"/>
        <w:ind w:left="1202" w:right="688" w:firstLine="707"/>
        <w:jc w:val="both"/>
      </w:pPr>
      <w:r>
        <w:t>развернутые ответы на все вопросы, предусмотренные программой практики с указанием</w:t>
      </w:r>
      <w:r>
        <w:rPr>
          <w:spacing w:val="-15"/>
        </w:rPr>
        <w:t xml:space="preserve"> </w:t>
      </w:r>
      <w:r>
        <w:t>нормативных</w:t>
      </w:r>
      <w:r>
        <w:rPr>
          <w:spacing w:val="-15"/>
        </w:rPr>
        <w:t xml:space="preserve"> </w:t>
      </w:r>
      <w:r>
        <w:t>актов,</w:t>
      </w:r>
      <w:r>
        <w:rPr>
          <w:spacing w:val="-15"/>
        </w:rPr>
        <w:t xml:space="preserve"> </w:t>
      </w:r>
      <w:r>
        <w:t>регулирующих</w:t>
      </w:r>
      <w:r>
        <w:rPr>
          <w:spacing w:val="-15"/>
        </w:rPr>
        <w:t xml:space="preserve"> </w:t>
      </w:r>
      <w:r>
        <w:t>соответствующий</w:t>
      </w:r>
      <w:r>
        <w:rPr>
          <w:spacing w:val="-15"/>
        </w:rPr>
        <w:t xml:space="preserve"> </w:t>
      </w:r>
      <w:r>
        <w:t>вопрос</w:t>
      </w:r>
      <w:r>
        <w:rPr>
          <w:spacing w:val="-15"/>
        </w:rPr>
        <w:t xml:space="preserve"> </w:t>
      </w:r>
      <w:r>
        <w:t xml:space="preserve">соответствующего </w:t>
      </w:r>
      <w:r>
        <w:rPr>
          <w:spacing w:val="-2"/>
        </w:rPr>
        <w:t>этапа.</w:t>
      </w:r>
    </w:p>
    <w:p w14:paraId="1CCFD49B" w14:textId="77777777" w:rsidR="007410FF" w:rsidRDefault="004C4BCE">
      <w:pPr>
        <w:pStyle w:val="a3"/>
        <w:spacing w:line="274" w:lineRule="exact"/>
        <w:ind w:left="1910"/>
      </w:pPr>
      <w:r>
        <w:t>В</w:t>
      </w:r>
      <w:r>
        <w:rPr>
          <w:spacing w:val="-7"/>
        </w:rPr>
        <w:t xml:space="preserve"> </w:t>
      </w:r>
      <w:r>
        <w:t>отчёт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профилю</w:t>
      </w:r>
      <w:r>
        <w:rPr>
          <w:spacing w:val="-2"/>
        </w:rPr>
        <w:t xml:space="preserve"> </w:t>
      </w:r>
      <w:r>
        <w:t>специальности)</w:t>
      </w:r>
      <w:r>
        <w:rPr>
          <w:spacing w:val="-1"/>
        </w:rPr>
        <w:t xml:space="preserve"> </w:t>
      </w:r>
      <w:r>
        <w:rPr>
          <w:spacing w:val="-2"/>
        </w:rPr>
        <w:t>входят:</w:t>
      </w:r>
    </w:p>
    <w:p w14:paraId="6C1BF454" w14:textId="3BF3EFE9" w:rsidR="007410FF" w:rsidRPr="002606ED" w:rsidRDefault="004C4BCE">
      <w:pPr>
        <w:pStyle w:val="a4"/>
        <w:numPr>
          <w:ilvl w:val="0"/>
          <w:numId w:val="22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Индивидуальное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2"/>
          <w:sz w:val="24"/>
        </w:rPr>
        <w:t>.</w:t>
      </w:r>
    </w:p>
    <w:p w14:paraId="184789ED" w14:textId="1749B5F1" w:rsidR="002606ED" w:rsidRDefault="002606ED">
      <w:pPr>
        <w:pStyle w:val="a4"/>
        <w:numPr>
          <w:ilvl w:val="0"/>
          <w:numId w:val="22"/>
        </w:numPr>
        <w:tabs>
          <w:tab w:val="left" w:pos="2150"/>
        </w:tabs>
        <w:jc w:val="left"/>
        <w:rPr>
          <w:sz w:val="24"/>
        </w:rPr>
      </w:pPr>
      <w:r>
        <w:rPr>
          <w:spacing w:val="-2"/>
          <w:sz w:val="24"/>
        </w:rPr>
        <w:t>Дневник практики</w:t>
      </w:r>
    </w:p>
    <w:p w14:paraId="5097D8F9" w14:textId="3DBED344" w:rsidR="007410FF" w:rsidRPr="002606ED" w:rsidRDefault="004C4BCE" w:rsidP="002606ED">
      <w:pPr>
        <w:pStyle w:val="a4"/>
        <w:numPr>
          <w:ilvl w:val="0"/>
          <w:numId w:val="22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</w:p>
    <w:p w14:paraId="6C6BA36B" w14:textId="533BE603" w:rsidR="007410FF" w:rsidRDefault="007410FF" w:rsidP="002606ED">
      <w:pPr>
        <w:pStyle w:val="a4"/>
        <w:tabs>
          <w:tab w:val="left" w:pos="2150"/>
        </w:tabs>
        <w:ind w:left="2150" w:firstLine="0"/>
        <w:jc w:val="right"/>
        <w:rPr>
          <w:sz w:val="24"/>
        </w:rPr>
      </w:pPr>
    </w:p>
    <w:p w14:paraId="78692D57" w14:textId="77777777" w:rsidR="007410FF" w:rsidRDefault="004C4BCE">
      <w:pPr>
        <w:pStyle w:val="a3"/>
        <w:ind w:left="1202" w:firstLine="707"/>
      </w:pPr>
      <w:r>
        <w:t>Отчет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практике</w:t>
      </w:r>
      <w:r>
        <w:rPr>
          <w:spacing w:val="40"/>
        </w:rPr>
        <w:t xml:space="preserve"> </w:t>
      </w:r>
      <w:r>
        <w:t>начинается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введения,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40"/>
        </w:rPr>
        <w:t xml:space="preserve"> </w:t>
      </w:r>
      <w:r>
        <w:t xml:space="preserve">студент </w:t>
      </w:r>
      <w:r>
        <w:rPr>
          <w:spacing w:val="-2"/>
        </w:rPr>
        <w:t>указывает:</w:t>
      </w:r>
    </w:p>
    <w:p w14:paraId="75FD4AFA" w14:textId="77777777" w:rsidR="007410FF" w:rsidRDefault="004C4BCE">
      <w:pPr>
        <w:pStyle w:val="a4"/>
        <w:numPr>
          <w:ilvl w:val="0"/>
          <w:numId w:val="24"/>
        </w:numPr>
        <w:tabs>
          <w:tab w:val="left" w:pos="2617"/>
          <w:tab w:val="left" w:pos="2618"/>
        </w:tabs>
        <w:spacing w:before="5" w:line="237" w:lineRule="auto"/>
        <w:ind w:right="692" w:firstLine="707"/>
        <w:rPr>
          <w:sz w:val="24"/>
        </w:rPr>
      </w:pPr>
      <w:r>
        <w:rPr>
          <w:sz w:val="24"/>
        </w:rPr>
        <w:t>организацию,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40"/>
          <w:sz w:val="24"/>
        </w:rPr>
        <w:t xml:space="preserve"> </w:t>
      </w:r>
      <w:r>
        <w:rPr>
          <w:sz w:val="24"/>
        </w:rPr>
        <w:t>отчет,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местонахождение, сроки прохождения практики;</w:t>
      </w:r>
    </w:p>
    <w:p w14:paraId="11325A13" w14:textId="77777777" w:rsidR="007410FF" w:rsidRDefault="004C4BCE">
      <w:pPr>
        <w:pStyle w:val="a4"/>
        <w:numPr>
          <w:ilvl w:val="0"/>
          <w:numId w:val="24"/>
        </w:numPr>
        <w:tabs>
          <w:tab w:val="left" w:pos="2617"/>
          <w:tab w:val="left" w:pos="2618"/>
        </w:tabs>
        <w:spacing w:before="2"/>
        <w:ind w:left="2618" w:hanging="708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3B64B1D" w14:textId="77777777" w:rsidR="007410FF" w:rsidRDefault="004C4BCE">
      <w:pPr>
        <w:pStyle w:val="a4"/>
        <w:numPr>
          <w:ilvl w:val="0"/>
          <w:numId w:val="24"/>
        </w:numPr>
        <w:tabs>
          <w:tab w:val="left" w:pos="2617"/>
          <w:tab w:val="left" w:pos="2618"/>
        </w:tabs>
        <w:spacing w:before="4" w:line="237" w:lineRule="auto"/>
        <w:ind w:right="685" w:firstLine="707"/>
        <w:rPr>
          <w:sz w:val="24"/>
        </w:rPr>
      </w:pPr>
      <w:r>
        <w:rPr>
          <w:sz w:val="24"/>
        </w:rPr>
        <w:t>объем</w:t>
      </w:r>
      <w:r>
        <w:rPr>
          <w:spacing w:val="80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136C8AEE" w14:textId="77777777" w:rsidR="007410FF" w:rsidRDefault="004C4BCE">
      <w:pPr>
        <w:pStyle w:val="a3"/>
        <w:tabs>
          <w:tab w:val="left" w:pos="3104"/>
          <w:tab w:val="left" w:pos="3859"/>
          <w:tab w:val="left" w:pos="4732"/>
          <w:tab w:val="left" w:pos="6102"/>
          <w:tab w:val="left" w:pos="7239"/>
          <w:tab w:val="left" w:pos="9268"/>
        </w:tabs>
        <w:ind w:left="1202" w:right="692" w:firstLine="707"/>
      </w:pPr>
      <w:r>
        <w:rPr>
          <w:spacing w:val="-2"/>
        </w:rPr>
        <w:t>Основная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отчета</w:t>
      </w:r>
      <w:r>
        <w:tab/>
      </w:r>
      <w:r>
        <w:rPr>
          <w:spacing w:val="-2"/>
        </w:rPr>
        <w:t>раскрывает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>соответствующие</w:t>
      </w:r>
      <w:r>
        <w:tab/>
      </w:r>
      <w:r>
        <w:rPr>
          <w:spacing w:val="-2"/>
        </w:rPr>
        <w:t xml:space="preserve">содержанию </w:t>
      </w:r>
      <w:r>
        <w:t>программы</w:t>
      </w:r>
      <w:r>
        <w:rPr>
          <w:spacing w:val="-1"/>
        </w:rPr>
        <w:t xml:space="preserve"> </w:t>
      </w:r>
      <w:r>
        <w:t>практики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сопровождающиеся</w:t>
      </w:r>
      <w:r>
        <w:rPr>
          <w:spacing w:val="2"/>
        </w:rPr>
        <w:t xml:space="preserve"> </w:t>
      </w:r>
      <w:r>
        <w:t>подборкой</w:t>
      </w:r>
      <w:r>
        <w:rPr>
          <w:spacing w:val="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образцов</w:t>
      </w:r>
      <w:r>
        <w:rPr>
          <w:spacing w:val="2"/>
        </w:rPr>
        <w:t xml:space="preserve"> </w:t>
      </w:r>
      <w:r>
        <w:rPr>
          <w:spacing w:val="-2"/>
        </w:rPr>
        <w:t>документов</w:t>
      </w:r>
    </w:p>
    <w:p w14:paraId="461A7572" w14:textId="77777777" w:rsidR="007410FF" w:rsidRDefault="007410FF">
      <w:pPr>
        <w:sectPr w:rsidR="007410FF">
          <w:pgSz w:w="11910" w:h="16840"/>
          <w:pgMar w:top="1320" w:right="160" w:bottom="1200" w:left="500" w:header="0" w:footer="937" w:gutter="0"/>
          <w:cols w:space="720"/>
        </w:sectPr>
      </w:pPr>
    </w:p>
    <w:p w14:paraId="00187DF8" w14:textId="77777777" w:rsidR="007410FF" w:rsidRDefault="004C4BCE">
      <w:pPr>
        <w:pStyle w:val="a3"/>
        <w:spacing w:before="66"/>
        <w:ind w:left="1202"/>
        <w:jc w:val="both"/>
      </w:pPr>
      <w:r>
        <w:lastRenderedPageBreak/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rPr>
          <w:spacing w:val="-2"/>
        </w:rPr>
        <w:t>материалов.</w:t>
      </w:r>
    </w:p>
    <w:p w14:paraId="46A5479E" w14:textId="77777777" w:rsidR="007410FF" w:rsidRDefault="004C4BCE">
      <w:pPr>
        <w:pStyle w:val="a3"/>
        <w:ind w:left="1202" w:right="687" w:firstLine="707"/>
        <w:jc w:val="both"/>
      </w:pPr>
      <w:r>
        <w:t>Отчет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практике</w:t>
      </w:r>
      <w:r>
        <w:rPr>
          <w:spacing w:val="-9"/>
        </w:rPr>
        <w:t xml:space="preserve"> </w:t>
      </w:r>
      <w:r>
        <w:t>завершается</w:t>
      </w:r>
      <w:r>
        <w:rPr>
          <w:spacing w:val="-9"/>
        </w:rPr>
        <w:t xml:space="preserve"> </w:t>
      </w:r>
      <w:r>
        <w:t>заключением,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котором</w:t>
      </w:r>
      <w:r>
        <w:rPr>
          <w:spacing w:val="-9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указывает</w:t>
      </w:r>
      <w:r>
        <w:rPr>
          <w:spacing w:val="-8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 умения,</w:t>
      </w:r>
      <w:r>
        <w:rPr>
          <w:spacing w:val="-8"/>
        </w:rPr>
        <w:t xml:space="preserve"> </w:t>
      </w:r>
      <w:r>
        <w:t>полученные</w:t>
      </w:r>
      <w:r>
        <w:rPr>
          <w:spacing w:val="-9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(по</w:t>
      </w:r>
      <w:r>
        <w:rPr>
          <w:spacing w:val="-9"/>
        </w:rPr>
        <w:t xml:space="preserve"> </w:t>
      </w:r>
      <w:r>
        <w:t xml:space="preserve">профилю </w:t>
      </w:r>
      <w:r>
        <w:rPr>
          <w:spacing w:val="-2"/>
        </w:rPr>
        <w:t>специальности).</w:t>
      </w:r>
    </w:p>
    <w:p w14:paraId="4DB95EE7" w14:textId="77777777" w:rsidR="007410FF" w:rsidRDefault="004C4BCE">
      <w:pPr>
        <w:pStyle w:val="a3"/>
        <w:spacing w:before="1"/>
        <w:ind w:left="1202" w:right="693" w:firstLine="707"/>
        <w:jc w:val="both"/>
      </w:pPr>
      <w:r>
        <w:t>Далее следует список источников и литературы (в том числе нормативных и ведомственных документов).</w:t>
      </w:r>
    </w:p>
    <w:p w14:paraId="5B7A979D" w14:textId="77777777" w:rsidR="007410FF" w:rsidRDefault="004C4BCE">
      <w:pPr>
        <w:pStyle w:val="a3"/>
        <w:ind w:left="1202" w:right="687" w:firstLine="707"/>
        <w:jc w:val="both"/>
      </w:pPr>
      <w:r>
        <w:t>В приложениях к отчету размещаются различные материалы, собранные в ходе практики (документы, организационная структура, образцы заявлений и т.д.).</w:t>
      </w:r>
    </w:p>
    <w:p w14:paraId="091737C2" w14:textId="77777777" w:rsidR="007410FF" w:rsidRDefault="004C4BCE">
      <w:pPr>
        <w:pStyle w:val="a3"/>
        <w:ind w:left="1202" w:right="684" w:firstLine="707"/>
        <w:jc w:val="both"/>
      </w:pPr>
      <w:r>
        <w:t>В основном тексте отчета на каждый из приложенных документов должны быть сделаны</w:t>
      </w:r>
      <w:r>
        <w:rPr>
          <w:spacing w:val="-15"/>
        </w:rPr>
        <w:t xml:space="preserve"> </w:t>
      </w:r>
      <w:r>
        <w:t>ссылки,</w:t>
      </w:r>
      <w:r>
        <w:rPr>
          <w:spacing w:val="-15"/>
        </w:rPr>
        <w:t xml:space="preserve"> </w:t>
      </w:r>
      <w:r>
        <w:t>указывающие,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какой</w:t>
      </w:r>
      <w:r>
        <w:rPr>
          <w:spacing w:val="-15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используется</w:t>
      </w:r>
      <w:r>
        <w:rPr>
          <w:spacing w:val="-15"/>
        </w:rPr>
        <w:t xml:space="preserve"> </w:t>
      </w:r>
      <w:r>
        <w:t>тот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иной</w:t>
      </w:r>
      <w:r>
        <w:rPr>
          <w:spacing w:val="-15"/>
        </w:rPr>
        <w:t xml:space="preserve"> </w:t>
      </w:r>
      <w:r>
        <w:t>документ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какие особенности оформления он имеет.</w:t>
      </w:r>
    </w:p>
    <w:p w14:paraId="5AC2B929" w14:textId="77777777" w:rsidR="007410FF" w:rsidRDefault="004C4BCE">
      <w:pPr>
        <w:pStyle w:val="a3"/>
        <w:ind w:left="1202" w:right="696" w:firstLine="707"/>
        <w:jc w:val="both"/>
      </w:pPr>
      <w:r>
        <w:t>Отчет должен быть выполнен с использованием компьютера, на листах бумаги формата А4, в формате MS Word.</w:t>
      </w:r>
    </w:p>
    <w:p w14:paraId="7B462FC2" w14:textId="77777777" w:rsidR="007410FF" w:rsidRDefault="004C4BCE">
      <w:pPr>
        <w:pStyle w:val="a3"/>
        <w:ind w:left="1202" w:right="684" w:firstLine="707"/>
        <w:jc w:val="both"/>
      </w:pPr>
      <w:r>
        <w:t>Стиль текста отчета: шрифт набора – Times New Roman, размер шрифта – 14 кегль, обычный,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выравниванием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ширине</w:t>
      </w:r>
      <w:r>
        <w:rPr>
          <w:spacing w:val="-14"/>
        </w:rPr>
        <w:t xml:space="preserve"> </w:t>
      </w:r>
      <w:r>
        <w:t>страницы,</w:t>
      </w:r>
      <w:r>
        <w:rPr>
          <w:spacing w:val="-15"/>
        </w:rPr>
        <w:t xml:space="preserve"> </w:t>
      </w:r>
      <w:r>
        <w:t>межстрочный</w:t>
      </w:r>
      <w:r>
        <w:rPr>
          <w:spacing w:val="-14"/>
        </w:rPr>
        <w:t xml:space="preserve"> </w:t>
      </w:r>
      <w:r>
        <w:t>интервал</w:t>
      </w:r>
      <w:r>
        <w:rPr>
          <w:spacing w:val="-10"/>
        </w:rPr>
        <w:t xml:space="preserve"> </w:t>
      </w:r>
      <w:r>
        <w:t>-1,5.</w:t>
      </w:r>
      <w:r>
        <w:rPr>
          <w:spacing w:val="-12"/>
        </w:rPr>
        <w:t xml:space="preserve"> </w:t>
      </w:r>
      <w:r>
        <w:t>Поля:</w:t>
      </w:r>
      <w:r>
        <w:rPr>
          <w:spacing w:val="-13"/>
        </w:rPr>
        <w:t xml:space="preserve"> </w:t>
      </w:r>
      <w:r>
        <w:rPr>
          <w:spacing w:val="-2"/>
        </w:rPr>
        <w:t>сверху</w:t>
      </w:r>
    </w:p>
    <w:p w14:paraId="4EA32BD3" w14:textId="77777777" w:rsidR="007410FF" w:rsidRDefault="004C4BCE">
      <w:pPr>
        <w:pStyle w:val="a3"/>
        <w:ind w:left="1202"/>
        <w:jc w:val="both"/>
      </w:pP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мм, снизу</w:t>
      </w:r>
      <w:r>
        <w:rPr>
          <w:spacing w:val="-6"/>
        </w:rPr>
        <w:t xml:space="preserve"> </w:t>
      </w:r>
      <w:r>
        <w:t>– 20</w:t>
      </w:r>
      <w:r>
        <w:rPr>
          <w:spacing w:val="-1"/>
        </w:rPr>
        <w:t xml:space="preserve"> </w:t>
      </w:r>
      <w:r>
        <w:t>мм,</w:t>
      </w:r>
      <w:r>
        <w:rPr>
          <w:spacing w:val="2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справа –</w:t>
      </w:r>
      <w:r>
        <w:rPr>
          <w:spacing w:val="1"/>
        </w:rPr>
        <w:t xml:space="preserve"> </w:t>
      </w:r>
      <w:r>
        <w:t xml:space="preserve">15 </w:t>
      </w:r>
      <w:r>
        <w:rPr>
          <w:spacing w:val="-5"/>
        </w:rPr>
        <w:t>мм.</w:t>
      </w:r>
    </w:p>
    <w:p w14:paraId="64D50B5A" w14:textId="77777777" w:rsidR="007410FF" w:rsidRDefault="004C4BCE">
      <w:pPr>
        <w:pStyle w:val="a3"/>
        <w:ind w:left="1910"/>
        <w:jc w:val="both"/>
      </w:pPr>
      <w:r>
        <w:t>Абзацный</w:t>
      </w:r>
      <w:r>
        <w:rPr>
          <w:spacing w:val="-5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1,25 см.</w:t>
      </w:r>
      <w:r>
        <w:rPr>
          <w:spacing w:val="-2"/>
        </w:rPr>
        <w:t xml:space="preserve"> </w:t>
      </w:r>
      <w:r>
        <w:t>Разрядка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исключается.</w:t>
      </w:r>
    </w:p>
    <w:p w14:paraId="5C216365" w14:textId="77777777" w:rsidR="007410FF" w:rsidRDefault="004C4BCE">
      <w:pPr>
        <w:pStyle w:val="a3"/>
        <w:ind w:left="1202" w:right="693" w:firstLine="707"/>
        <w:jc w:val="both"/>
      </w:pPr>
      <w:r>
        <w:t>Текст отчета и литература печатаются строчными буквами без выделения жирным, курсивом и подчеркивания.</w:t>
      </w:r>
    </w:p>
    <w:p w14:paraId="07EF0285" w14:textId="77777777" w:rsidR="007410FF" w:rsidRDefault="004C4BCE">
      <w:pPr>
        <w:pStyle w:val="a3"/>
        <w:ind w:left="1202" w:right="695" w:firstLine="707"/>
        <w:jc w:val="both"/>
      </w:pPr>
      <w:r>
        <w:t>В тексте допускаются рисунки, таблицы (не сканированные, вставленные в программе Word или Excel).</w:t>
      </w:r>
    </w:p>
    <w:p w14:paraId="77406036" w14:textId="77777777" w:rsidR="007410FF" w:rsidRDefault="004C4BCE">
      <w:pPr>
        <w:pStyle w:val="a3"/>
        <w:spacing w:before="1"/>
        <w:ind w:left="1202" w:right="687" w:firstLine="707"/>
        <w:jc w:val="both"/>
      </w:pPr>
      <w:r>
        <w:t>Отчет об производственной практике (по профилю специальности) составляется в объеме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страниц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приложений).</w:t>
      </w:r>
      <w:r>
        <w:rPr>
          <w:spacing w:val="-2"/>
        </w:rPr>
        <w:t xml:space="preserve"> </w:t>
      </w:r>
      <w:r>
        <w:t>Сброшюрованный</w:t>
      </w:r>
      <w:r>
        <w:rPr>
          <w:spacing w:val="-3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представляется</w:t>
      </w:r>
      <w:r>
        <w:rPr>
          <w:spacing w:val="-2"/>
        </w:rPr>
        <w:t xml:space="preserve"> </w:t>
      </w:r>
      <w:r>
        <w:t>на рецензию руководителю практики.</w:t>
      </w:r>
    </w:p>
    <w:p w14:paraId="7BB7E4C9" w14:textId="77777777" w:rsidR="007410FF" w:rsidRDefault="004C4BCE">
      <w:pPr>
        <w:pStyle w:val="a3"/>
        <w:ind w:left="1202" w:right="690" w:firstLine="707"/>
        <w:jc w:val="both"/>
      </w:pPr>
      <w:r>
        <w:t>Подготовка отчета должна осуществляться студентом систематически во время прохождения практики в соответствии с утвержденным графиком и индивидуальным заданием. К моменту окончания практики отчет должен быть полностью готов.</w:t>
      </w:r>
    </w:p>
    <w:p w14:paraId="58D0E5E2" w14:textId="77777777" w:rsidR="007410FF" w:rsidRDefault="007410FF">
      <w:pPr>
        <w:jc w:val="both"/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p w14:paraId="610FFA79" w14:textId="77777777" w:rsidR="007410FF" w:rsidRDefault="004C4BCE">
      <w:pPr>
        <w:pStyle w:val="a4"/>
        <w:numPr>
          <w:ilvl w:val="0"/>
          <w:numId w:val="22"/>
        </w:numPr>
        <w:tabs>
          <w:tab w:val="left" w:pos="3339"/>
        </w:tabs>
        <w:spacing w:before="71"/>
        <w:ind w:left="3338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ФОНД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ПРОВЕДЕНИЯ</w:t>
      </w:r>
    </w:p>
    <w:p w14:paraId="3D08D8F6" w14:textId="77777777" w:rsidR="007410FF" w:rsidRDefault="004C4BCE">
      <w:pPr>
        <w:ind w:left="1456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ПРАКТИКЕ</w:t>
      </w:r>
    </w:p>
    <w:p w14:paraId="17782984" w14:textId="77777777" w:rsidR="007410FF" w:rsidRDefault="007410FF">
      <w:pPr>
        <w:pStyle w:val="a3"/>
        <w:rPr>
          <w:b/>
        </w:rPr>
      </w:pPr>
    </w:p>
    <w:p w14:paraId="77DD5FC0" w14:textId="77777777" w:rsidR="007410FF" w:rsidRDefault="004C4BCE">
      <w:pPr>
        <w:ind w:left="2392"/>
        <w:rPr>
          <w:b/>
          <w:sz w:val="24"/>
        </w:rPr>
      </w:pPr>
      <w:r>
        <w:rPr>
          <w:b/>
          <w:sz w:val="24"/>
        </w:rPr>
        <w:t>5.1.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практике</w:t>
      </w:r>
    </w:p>
    <w:p w14:paraId="02AF4ECD" w14:textId="77777777" w:rsidR="007410FF" w:rsidRDefault="007410FF">
      <w:pPr>
        <w:pStyle w:val="a3"/>
        <w:spacing w:before="7"/>
        <w:rPr>
          <w:b/>
          <w:sz w:val="23"/>
        </w:rPr>
      </w:pPr>
    </w:p>
    <w:p w14:paraId="1A6EC04D" w14:textId="77777777" w:rsidR="007410FF" w:rsidRDefault="004C4BCE">
      <w:pPr>
        <w:pStyle w:val="a3"/>
        <w:ind w:left="1202" w:right="687" w:firstLine="707"/>
        <w:jc w:val="both"/>
      </w:pPr>
      <w:r>
        <w:t>Фонд оценочных средств предназначен для оценки умений, знаний, практического опыта и освоенных компетенций, формируемых в результате прохождения производственной практики.</w:t>
      </w:r>
    </w:p>
    <w:p w14:paraId="25D41BCC" w14:textId="77777777" w:rsidR="007410FF" w:rsidRDefault="007410FF">
      <w:pPr>
        <w:pStyle w:val="a3"/>
        <w:spacing w:before="5"/>
      </w:pPr>
    </w:p>
    <w:p w14:paraId="553B3913" w14:textId="77777777" w:rsidR="007410FF" w:rsidRDefault="004C4BCE">
      <w:pPr>
        <w:pStyle w:val="a4"/>
        <w:numPr>
          <w:ilvl w:val="1"/>
          <w:numId w:val="21"/>
        </w:numPr>
        <w:tabs>
          <w:tab w:val="left" w:pos="2311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контролирующих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промежуточного</w:t>
      </w:r>
    </w:p>
    <w:p w14:paraId="5C09712E" w14:textId="77777777" w:rsidR="007410FF" w:rsidRDefault="004C4BCE">
      <w:pPr>
        <w:ind w:left="5364"/>
        <w:rPr>
          <w:b/>
          <w:sz w:val="24"/>
        </w:rPr>
      </w:pPr>
      <w:r>
        <w:rPr>
          <w:b/>
          <w:spacing w:val="-2"/>
          <w:sz w:val="24"/>
        </w:rPr>
        <w:t>контроля</w:t>
      </w:r>
    </w:p>
    <w:p w14:paraId="7147E566" w14:textId="77777777" w:rsidR="007410FF" w:rsidRDefault="007410FF">
      <w:pPr>
        <w:pStyle w:val="a3"/>
        <w:spacing w:before="7"/>
        <w:rPr>
          <w:b/>
          <w:sz w:val="23"/>
        </w:rPr>
      </w:pPr>
    </w:p>
    <w:p w14:paraId="6E386546" w14:textId="77777777" w:rsidR="007410FF" w:rsidRDefault="004C4BCE">
      <w:pPr>
        <w:pStyle w:val="a3"/>
        <w:ind w:left="1202" w:right="683" w:firstLine="707"/>
        <w:jc w:val="both"/>
      </w:pPr>
      <w:r>
        <w:t>Перечень</w:t>
      </w:r>
      <w:r>
        <w:rPr>
          <w:spacing w:val="-12"/>
        </w:rPr>
        <w:t xml:space="preserve"> </w:t>
      </w:r>
      <w:r>
        <w:t>контролирующих</w:t>
      </w:r>
      <w:r>
        <w:rPr>
          <w:spacing w:val="-13"/>
        </w:rPr>
        <w:t xml:space="preserve"> </w:t>
      </w:r>
      <w:r>
        <w:t>мероприятий</w:t>
      </w:r>
      <w:r>
        <w:rPr>
          <w:spacing w:val="-12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промежуточного</w:t>
      </w:r>
      <w:r>
        <w:rPr>
          <w:spacing w:val="-13"/>
        </w:rPr>
        <w:t xml:space="preserve"> </w:t>
      </w:r>
      <w:r>
        <w:t>контроля по производственной практике ПМ.01 Правоприменительная деятельность представлен в таблице 1.</w:t>
      </w:r>
    </w:p>
    <w:p w14:paraId="04922BF0" w14:textId="77777777" w:rsidR="007410FF" w:rsidRDefault="004C4BCE">
      <w:pPr>
        <w:pStyle w:val="a3"/>
        <w:ind w:right="685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14:paraId="76AC5340" w14:textId="77777777" w:rsidR="007410FF" w:rsidRDefault="007410FF">
      <w:pPr>
        <w:pStyle w:val="a3"/>
        <w:spacing w:before="4"/>
      </w:pPr>
    </w:p>
    <w:tbl>
      <w:tblPr>
        <w:tblStyle w:val="TableNormal"/>
        <w:tblW w:w="0" w:type="auto"/>
        <w:tblInd w:w="1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977"/>
        <w:gridCol w:w="2271"/>
        <w:gridCol w:w="1844"/>
        <w:gridCol w:w="1563"/>
      </w:tblGrid>
      <w:tr w:rsidR="007410FF" w14:paraId="7BD85B7F" w14:textId="77777777">
        <w:trPr>
          <w:trHeight w:val="383"/>
        </w:trPr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2BFE0" w14:textId="77777777" w:rsidR="007410FF" w:rsidRDefault="007410FF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2087D782" w14:textId="77777777" w:rsidR="007410FF" w:rsidRDefault="004C4BCE">
            <w:pPr>
              <w:pStyle w:val="TableParagraph"/>
              <w:ind w:left="9" w:firstLine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семестра</w:t>
            </w:r>
          </w:p>
        </w:tc>
        <w:tc>
          <w:tcPr>
            <w:tcW w:w="8655" w:type="dxa"/>
            <w:gridSpan w:val="4"/>
          </w:tcPr>
          <w:p w14:paraId="1663559E" w14:textId="77777777" w:rsidR="007410FF" w:rsidRDefault="004C4BCE">
            <w:pPr>
              <w:pStyle w:val="TableParagraph"/>
              <w:spacing w:line="275" w:lineRule="exact"/>
              <w:ind w:left="2803" w:right="27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</w:tr>
      <w:tr w:rsidR="007410FF" w14:paraId="20902BF2" w14:textId="77777777">
        <w:trPr>
          <w:trHeight w:val="683"/>
        </w:trPr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B13D1" w14:textId="77777777" w:rsidR="007410FF" w:rsidRDefault="007410FF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41C5C" w14:textId="77777777" w:rsidR="007410FF" w:rsidRDefault="004C4BCE">
            <w:pPr>
              <w:pStyle w:val="TableParagraph"/>
              <w:spacing w:line="268" w:lineRule="exact"/>
              <w:ind w:left="562" w:right="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0AA52" w14:textId="77777777" w:rsidR="007410FF" w:rsidRDefault="004C4BCE">
            <w:pPr>
              <w:pStyle w:val="TableParagraph"/>
              <w:ind w:left="394" w:hanging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Промежуточное тестирование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2EEC5" w14:textId="3113A906" w:rsidR="007410FF" w:rsidRDefault="004C4BCE">
            <w:pPr>
              <w:pStyle w:val="TableParagraph"/>
              <w:ind w:left="214" w:hanging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дифф. зачет*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ED362" w14:textId="77777777" w:rsidR="007410FF" w:rsidRDefault="004C4BCE">
            <w:pPr>
              <w:pStyle w:val="TableParagraph"/>
              <w:spacing w:line="268" w:lineRule="exact"/>
              <w:ind w:left="301" w:right="28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7410FF" w14:paraId="5F1B8A03" w14:textId="77777777">
        <w:trPr>
          <w:trHeight w:val="332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2B87B" w14:textId="5A48264B" w:rsidR="007410FF" w:rsidRDefault="007410FF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C3128" w14:textId="77777777" w:rsidR="007410FF" w:rsidRDefault="004C4BCE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6A9A5" w14:textId="77777777" w:rsidR="007410FF" w:rsidRDefault="004C4BCE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6D7D1" w14:textId="77777777" w:rsidR="007410FF" w:rsidRDefault="004C4BCE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21B3C" w14:textId="77777777" w:rsidR="007410FF" w:rsidRDefault="004C4BCE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3E8A7E4A" w14:textId="60AB948A" w:rsidR="007410FF" w:rsidRDefault="004C4BCE">
      <w:pPr>
        <w:pStyle w:val="a3"/>
        <w:ind w:left="1202"/>
      </w:pPr>
      <w:r>
        <w:rPr>
          <w:spacing w:val="-7"/>
        </w:rPr>
        <w:t xml:space="preserve"> </w:t>
      </w:r>
      <w:r>
        <w:t>дифференцированный</w:t>
      </w:r>
      <w:r>
        <w:rPr>
          <w:spacing w:val="-6"/>
        </w:rPr>
        <w:t xml:space="preserve"> </w:t>
      </w:r>
      <w:r>
        <w:t>зачет</w:t>
      </w:r>
      <w:r>
        <w:rPr>
          <w:spacing w:val="-6"/>
        </w:rPr>
        <w:t xml:space="preserve"> </w:t>
      </w:r>
      <w:r>
        <w:rPr>
          <w:spacing w:val="-2"/>
        </w:rPr>
        <w:t>включает:</w:t>
      </w:r>
    </w:p>
    <w:p w14:paraId="5C602753" w14:textId="7C3C02B9" w:rsidR="007410FF" w:rsidRDefault="004C4BCE">
      <w:pPr>
        <w:pStyle w:val="a4"/>
        <w:numPr>
          <w:ilvl w:val="0"/>
          <w:numId w:val="20"/>
        </w:numPr>
        <w:tabs>
          <w:tab w:val="left" w:pos="1485"/>
          <w:tab w:val="left" w:pos="1486"/>
          <w:tab w:val="left" w:pos="3727"/>
          <w:tab w:val="left" w:pos="5001"/>
          <w:tab w:val="left" w:pos="6349"/>
          <w:tab w:val="left" w:pos="8717"/>
          <w:tab w:val="left" w:pos="9803"/>
        </w:tabs>
        <w:rPr>
          <w:sz w:val="24"/>
        </w:rPr>
      </w:pPr>
      <w:r>
        <w:rPr>
          <w:spacing w:val="-2"/>
          <w:sz w:val="24"/>
        </w:rPr>
        <w:t>Производственная</w:t>
      </w:r>
      <w:r>
        <w:rPr>
          <w:sz w:val="24"/>
        </w:rPr>
        <w:tab/>
      </w:r>
      <w:r>
        <w:rPr>
          <w:spacing w:val="-2"/>
          <w:sz w:val="24"/>
        </w:rPr>
        <w:t>практика</w:t>
      </w:r>
      <w:r>
        <w:rPr>
          <w:sz w:val="24"/>
        </w:rPr>
        <w:tab/>
      </w:r>
      <w:r>
        <w:rPr>
          <w:spacing w:val="-2"/>
          <w:sz w:val="24"/>
        </w:rPr>
        <w:t>ПП.01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модуля</w:t>
      </w:r>
      <w:r>
        <w:rPr>
          <w:sz w:val="24"/>
        </w:rPr>
        <w:tab/>
      </w:r>
      <w:r>
        <w:rPr>
          <w:spacing w:val="-2"/>
          <w:sz w:val="24"/>
        </w:rPr>
        <w:t>ПМ.01.</w:t>
      </w:r>
    </w:p>
    <w:p w14:paraId="6FD18FD0" w14:textId="77777777" w:rsidR="007410FF" w:rsidRDefault="004C4BCE">
      <w:pPr>
        <w:spacing w:before="1"/>
        <w:ind w:left="1485"/>
      </w:pPr>
      <w:r>
        <w:t>«Правоприменительная</w:t>
      </w:r>
      <w:r>
        <w:rPr>
          <w:spacing w:val="-11"/>
        </w:rPr>
        <w:t xml:space="preserve"> </w:t>
      </w:r>
      <w:r>
        <w:rPr>
          <w:spacing w:val="-2"/>
        </w:rPr>
        <w:t>деятельность»</w:t>
      </w:r>
    </w:p>
    <w:p w14:paraId="558717A5" w14:textId="77777777" w:rsidR="007410FF" w:rsidRDefault="007410FF">
      <w:pPr>
        <w:pStyle w:val="a3"/>
      </w:pPr>
    </w:p>
    <w:p w14:paraId="3AA30329" w14:textId="77777777" w:rsidR="007410FF" w:rsidRDefault="007410FF">
      <w:pPr>
        <w:pStyle w:val="a3"/>
        <w:spacing w:before="1"/>
      </w:pPr>
    </w:p>
    <w:p w14:paraId="1ABD1D27" w14:textId="77777777" w:rsidR="007410FF" w:rsidRDefault="004C4BCE">
      <w:pPr>
        <w:pStyle w:val="a4"/>
        <w:numPr>
          <w:ilvl w:val="1"/>
          <w:numId w:val="21"/>
        </w:numPr>
        <w:tabs>
          <w:tab w:val="left" w:pos="2369"/>
        </w:tabs>
        <w:spacing w:before="1"/>
        <w:ind w:left="3040" w:right="793" w:hanging="1032"/>
        <w:jc w:val="left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обучающимися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(по профилю специальности), подлежащие оцениванию</w:t>
      </w:r>
    </w:p>
    <w:p w14:paraId="6414322A" w14:textId="77777777" w:rsidR="007410FF" w:rsidRDefault="007410FF">
      <w:pPr>
        <w:pStyle w:val="a3"/>
        <w:spacing w:before="9"/>
        <w:rPr>
          <w:b/>
          <w:sz w:val="15"/>
        </w:rPr>
      </w:pPr>
    </w:p>
    <w:p w14:paraId="75D55CA8" w14:textId="77777777" w:rsidR="007410FF" w:rsidRDefault="004C4BCE">
      <w:pPr>
        <w:pStyle w:val="a3"/>
        <w:spacing w:before="90"/>
        <w:ind w:left="9231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15508C59" w14:textId="77777777" w:rsidR="007410FF" w:rsidRDefault="004C4BCE">
      <w:pPr>
        <w:spacing w:before="5"/>
        <w:ind w:left="1910"/>
        <w:rPr>
          <w:b/>
          <w:i/>
          <w:sz w:val="24"/>
        </w:rPr>
      </w:pPr>
      <w:r>
        <w:rPr>
          <w:b/>
          <w:i/>
          <w:sz w:val="24"/>
        </w:rPr>
        <w:t>Общие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p w14:paraId="4E24FACA" w14:textId="77777777" w:rsidR="007410FF" w:rsidRDefault="007410FF">
      <w:pPr>
        <w:pStyle w:val="a3"/>
        <w:spacing w:before="3"/>
        <w:rPr>
          <w:b/>
          <w:i/>
        </w:rPr>
      </w:pPr>
    </w:p>
    <w:tbl>
      <w:tblPr>
        <w:tblStyle w:val="TableNormal"/>
        <w:tblW w:w="0" w:type="auto"/>
        <w:tblInd w:w="1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7410FF" w14:paraId="5427E239" w14:textId="77777777">
        <w:trPr>
          <w:trHeight w:val="1379"/>
        </w:trPr>
        <w:tc>
          <w:tcPr>
            <w:tcW w:w="3262" w:type="dxa"/>
          </w:tcPr>
          <w:p w14:paraId="7BB5E3A8" w14:textId="77777777" w:rsidR="007410FF" w:rsidRDefault="004C4BCE">
            <w:pPr>
              <w:pStyle w:val="TableParagraph"/>
              <w:ind w:left="330" w:right="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14:paraId="0BEBA0CA" w14:textId="77777777" w:rsidR="007410FF" w:rsidRDefault="004C4BCE">
            <w:pPr>
              <w:pStyle w:val="TableParagraph"/>
              <w:spacing w:line="259" w:lineRule="exact"/>
              <w:ind w:left="330" w:right="3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401" w:type="dxa"/>
          </w:tcPr>
          <w:p w14:paraId="6984297E" w14:textId="77777777" w:rsidR="007410FF" w:rsidRDefault="007410FF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0E38A4E3" w14:textId="77777777" w:rsidR="007410FF" w:rsidRDefault="004C4BCE">
            <w:pPr>
              <w:pStyle w:val="TableParagraph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2E1A5156" w14:textId="77777777" w:rsidR="007410FF" w:rsidRDefault="007410FF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42AF24E9" w14:textId="77777777" w:rsidR="007410FF" w:rsidRDefault="004C4BCE">
            <w:pPr>
              <w:pStyle w:val="TableParagraph"/>
              <w:ind w:left="629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7410FF" w14:paraId="200E1C00" w14:textId="77777777">
        <w:trPr>
          <w:trHeight w:val="3312"/>
        </w:trPr>
        <w:tc>
          <w:tcPr>
            <w:tcW w:w="3262" w:type="dxa"/>
          </w:tcPr>
          <w:p w14:paraId="191E8DE9" w14:textId="77777777" w:rsidR="007410FF" w:rsidRDefault="004C4BC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4436D805" w14:textId="77777777" w:rsidR="007410FF" w:rsidRDefault="004C4BC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401" w:type="dxa"/>
          </w:tcPr>
          <w:p w14:paraId="070A1063" w14:textId="77777777" w:rsidR="007410FF" w:rsidRDefault="004C4BCE">
            <w:pPr>
              <w:pStyle w:val="TableParagraph"/>
              <w:numPr>
                <w:ilvl w:val="0"/>
                <w:numId w:val="19"/>
              </w:numPr>
              <w:tabs>
                <w:tab w:val="left" w:pos="444"/>
                <w:tab w:val="left" w:pos="204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оперативность поиска и использования информации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профессиональной</w:t>
            </w:r>
          </w:p>
          <w:p w14:paraId="28234DE7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14:paraId="6D7069A3" w14:textId="77777777" w:rsidR="007410FF" w:rsidRDefault="004C4BCE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обобщение необходимой информации для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профессиональных задач;</w:t>
            </w:r>
          </w:p>
          <w:p w14:paraId="0C918070" w14:textId="77777777" w:rsidR="007410FF" w:rsidRDefault="004C4BCE">
            <w:pPr>
              <w:pStyle w:val="TableParagraph"/>
              <w:numPr>
                <w:ilvl w:val="0"/>
                <w:numId w:val="18"/>
              </w:numPr>
              <w:tabs>
                <w:tab w:val="left" w:pos="635"/>
                <w:tab w:val="left" w:pos="636"/>
                <w:tab w:val="left" w:pos="3163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эффективность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79" w:type="dxa"/>
          </w:tcPr>
          <w:p w14:paraId="44F903A8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5854E8EA" w14:textId="77777777" w:rsidR="007410FF" w:rsidRDefault="007410FF">
      <w:pPr>
        <w:rPr>
          <w:sz w:val="24"/>
        </w:rPr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tbl>
      <w:tblPr>
        <w:tblStyle w:val="TableNormal"/>
        <w:tblW w:w="0" w:type="auto"/>
        <w:tblInd w:w="1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7410FF" w14:paraId="42F2D7CB" w14:textId="77777777">
        <w:trPr>
          <w:trHeight w:val="277"/>
        </w:trPr>
        <w:tc>
          <w:tcPr>
            <w:tcW w:w="3262" w:type="dxa"/>
          </w:tcPr>
          <w:p w14:paraId="4C784CB2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14:paraId="3E2333E3" w14:textId="77777777" w:rsidR="007410FF" w:rsidRDefault="004C4BC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2"/>
                <w:sz w:val="24"/>
              </w:rPr>
              <w:t xml:space="preserve"> роста</w:t>
            </w:r>
          </w:p>
        </w:tc>
        <w:tc>
          <w:tcPr>
            <w:tcW w:w="2979" w:type="dxa"/>
          </w:tcPr>
          <w:p w14:paraId="678A6288" w14:textId="77777777" w:rsidR="007410FF" w:rsidRDefault="007410FF">
            <w:pPr>
              <w:pStyle w:val="TableParagraph"/>
              <w:ind w:left="0"/>
              <w:rPr>
                <w:sz w:val="20"/>
              </w:rPr>
            </w:pPr>
          </w:p>
        </w:tc>
      </w:tr>
      <w:tr w:rsidR="007410FF" w14:paraId="472E04EF" w14:textId="77777777">
        <w:trPr>
          <w:trHeight w:val="4139"/>
        </w:trPr>
        <w:tc>
          <w:tcPr>
            <w:tcW w:w="3262" w:type="dxa"/>
          </w:tcPr>
          <w:p w14:paraId="794D5F29" w14:textId="77777777" w:rsidR="007410FF" w:rsidRDefault="004C4BC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lastRenderedPageBreak/>
              <w:t>ОК 02 Использовать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14:paraId="28488E9F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1" w:type="dxa"/>
          </w:tcPr>
          <w:p w14:paraId="029444CE" w14:textId="77777777" w:rsidR="007410FF" w:rsidRDefault="004C4BCE">
            <w:pPr>
              <w:pStyle w:val="TableParagraph"/>
              <w:numPr>
                <w:ilvl w:val="0"/>
                <w:numId w:val="17"/>
              </w:numPr>
              <w:tabs>
                <w:tab w:val="left" w:pos="592"/>
                <w:tab w:val="left" w:pos="593"/>
                <w:tab w:val="left" w:pos="2432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 использования</w:t>
            </w:r>
          </w:p>
          <w:p w14:paraId="0D203A8D" w14:textId="77777777" w:rsidR="007410FF" w:rsidRDefault="004C4BCE">
            <w:pPr>
              <w:pStyle w:val="TableParagraph"/>
              <w:tabs>
                <w:tab w:val="left" w:pos="3181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 коммуникационных 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2872F10B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14:paraId="5C95F7D8" w14:textId="77777777" w:rsidR="007410FF" w:rsidRDefault="004C4BCE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  <w:tab w:val="left" w:pos="2800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профессиональными </w:t>
            </w:r>
            <w:r>
              <w:rPr>
                <w:spacing w:val="-2"/>
                <w:sz w:val="24"/>
              </w:rPr>
              <w:t>программами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005207A8" w14:textId="77777777" w:rsidR="007410FF" w:rsidRDefault="004C4BCE">
            <w:pPr>
              <w:pStyle w:val="TableParagraph"/>
              <w:tabs>
                <w:tab w:val="left" w:pos="279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«КонсультантПлюс»,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65FC5C4B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«ГАРАНТ»;</w:t>
            </w:r>
          </w:p>
          <w:p w14:paraId="1D6DA628" w14:textId="77777777" w:rsidR="007410FF" w:rsidRDefault="004C4BCE">
            <w:pPr>
              <w:pStyle w:val="TableParagraph"/>
              <w:numPr>
                <w:ilvl w:val="0"/>
                <w:numId w:val="16"/>
              </w:numPr>
              <w:tabs>
                <w:tab w:val="left" w:pos="635"/>
                <w:tab w:val="left" w:pos="636"/>
                <w:tab w:val="left" w:pos="2024"/>
                <w:tab w:val="left" w:pos="3178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 применения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ИКТ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128C0687" w14:textId="77777777" w:rsidR="007410FF" w:rsidRDefault="004C4BC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9" w:type="dxa"/>
          </w:tcPr>
          <w:p w14:paraId="20E33326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497EEF63" w14:textId="77777777">
        <w:trPr>
          <w:trHeight w:val="3036"/>
        </w:trPr>
        <w:tc>
          <w:tcPr>
            <w:tcW w:w="3262" w:type="dxa"/>
          </w:tcPr>
          <w:p w14:paraId="4B800D48" w14:textId="77777777" w:rsidR="007410FF" w:rsidRDefault="004C4BCE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ОК 03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 личностное развитие,</w:t>
            </w:r>
          </w:p>
          <w:p w14:paraId="0A8A4F70" w14:textId="77777777" w:rsidR="007410FF" w:rsidRDefault="004C4BCE"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14:paraId="77162BB7" w14:textId="77777777" w:rsidR="007410FF" w:rsidRDefault="004C4BCE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</w:t>
            </w:r>
          </w:p>
          <w:p w14:paraId="2897F5E1" w14:textId="77777777" w:rsidR="007410FF" w:rsidRDefault="004C4BCE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401" w:type="dxa"/>
          </w:tcPr>
          <w:p w14:paraId="68C08FE1" w14:textId="77777777" w:rsidR="007410FF" w:rsidRDefault="004C4BCE">
            <w:pPr>
              <w:pStyle w:val="TableParagraph"/>
              <w:numPr>
                <w:ilvl w:val="0"/>
                <w:numId w:val="15"/>
              </w:numPr>
              <w:tabs>
                <w:tab w:val="left" w:pos="45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актуальную </w:t>
            </w:r>
            <w:r>
              <w:rPr>
                <w:spacing w:val="-2"/>
                <w:sz w:val="24"/>
              </w:rPr>
              <w:t>нормативно-правовую</w:t>
            </w:r>
          </w:p>
          <w:p w14:paraId="3E5C8E18" w14:textId="77777777" w:rsidR="007410FF" w:rsidRDefault="004C4B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документацию по профессии </w:t>
            </w:r>
            <w:r>
              <w:rPr>
                <w:spacing w:val="-2"/>
                <w:sz w:val="24"/>
              </w:rPr>
              <w:t>(специальности);</w:t>
            </w:r>
          </w:p>
          <w:p w14:paraId="7FC40302" w14:textId="77777777" w:rsidR="007410FF" w:rsidRDefault="004C4BCE">
            <w:pPr>
              <w:pStyle w:val="TableParagraph"/>
              <w:numPr>
                <w:ilvl w:val="0"/>
                <w:numId w:val="15"/>
              </w:numPr>
              <w:tabs>
                <w:tab w:val="left" w:pos="50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современную научно профессиональную </w:t>
            </w:r>
            <w:r>
              <w:rPr>
                <w:spacing w:val="-2"/>
                <w:sz w:val="24"/>
              </w:rPr>
              <w:t>терминологию;</w:t>
            </w:r>
          </w:p>
          <w:p w14:paraId="1DB47132" w14:textId="77777777" w:rsidR="007410FF" w:rsidRDefault="004C4BCE">
            <w:pPr>
              <w:pStyle w:val="TableParagraph"/>
              <w:numPr>
                <w:ilvl w:val="0"/>
                <w:numId w:val="14"/>
              </w:numPr>
              <w:tabs>
                <w:tab w:val="left" w:pos="63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траекторию профессионального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2979" w:type="dxa"/>
          </w:tcPr>
          <w:p w14:paraId="2E673C3E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513AD009" w14:textId="77777777">
        <w:trPr>
          <w:trHeight w:val="2759"/>
        </w:trPr>
        <w:tc>
          <w:tcPr>
            <w:tcW w:w="3262" w:type="dxa"/>
          </w:tcPr>
          <w:p w14:paraId="25B29324" w14:textId="77777777" w:rsidR="007410FF" w:rsidRDefault="004C4BCE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ОК 04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401" w:type="dxa"/>
          </w:tcPr>
          <w:p w14:paraId="4EC38E50" w14:textId="77777777" w:rsidR="007410FF" w:rsidRDefault="004C4BCE">
            <w:pPr>
              <w:pStyle w:val="TableParagraph"/>
              <w:numPr>
                <w:ilvl w:val="0"/>
                <w:numId w:val="13"/>
              </w:numPr>
              <w:tabs>
                <w:tab w:val="left" w:pos="363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 общения и 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команде для достижения общих целей;</w:t>
            </w:r>
          </w:p>
          <w:p w14:paraId="3F3782C8" w14:textId="77777777" w:rsidR="007410FF" w:rsidRDefault="004C4BCE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осознанность выполнения своих функций в коллективе и </w:t>
            </w:r>
            <w:r>
              <w:rPr>
                <w:spacing w:val="-2"/>
                <w:sz w:val="24"/>
              </w:rPr>
              <w:t>команде;</w:t>
            </w:r>
          </w:p>
          <w:p w14:paraId="4FA105D3" w14:textId="77777777" w:rsidR="007410FF" w:rsidRDefault="004C4BCE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делового общения;</w:t>
            </w:r>
          </w:p>
          <w:p w14:paraId="6F696151" w14:textId="77777777" w:rsidR="007410FF" w:rsidRDefault="004C4BCE">
            <w:pPr>
              <w:pStyle w:val="TableParagraph"/>
              <w:numPr>
                <w:ilvl w:val="0"/>
                <w:numId w:val="12"/>
              </w:numPr>
              <w:tabs>
                <w:tab w:val="left" w:pos="636"/>
              </w:tabs>
              <w:spacing w:line="269" w:lineRule="exact"/>
              <w:ind w:hanging="529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конфликтов.</w:t>
            </w:r>
          </w:p>
        </w:tc>
        <w:tc>
          <w:tcPr>
            <w:tcW w:w="2979" w:type="dxa"/>
          </w:tcPr>
          <w:p w14:paraId="38C74F52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781C0660" w14:textId="77777777">
        <w:trPr>
          <w:trHeight w:val="2225"/>
        </w:trPr>
        <w:tc>
          <w:tcPr>
            <w:tcW w:w="3262" w:type="dxa"/>
          </w:tcPr>
          <w:p w14:paraId="584BBB8A" w14:textId="77777777" w:rsidR="007410FF" w:rsidRDefault="004C4BC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401" w:type="dxa"/>
          </w:tcPr>
          <w:p w14:paraId="6C6687E7" w14:textId="77777777" w:rsidR="007410FF" w:rsidRDefault="004C4BCE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72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</w:t>
            </w:r>
            <w:r>
              <w:rPr>
                <w:w w:val="95"/>
                <w:sz w:val="24"/>
              </w:rPr>
              <w:t>внутреннего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распорядка;</w:t>
            </w:r>
          </w:p>
          <w:p w14:paraId="3478A2E7" w14:textId="77777777" w:rsidR="007410FF" w:rsidRDefault="004C4BCE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демонстрация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навыков</w:t>
            </w:r>
          </w:p>
          <w:p w14:paraId="130E46AC" w14:textId="77777777" w:rsidR="007410FF" w:rsidRDefault="004C4BCE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 поведения,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членами коллектива;</w:t>
            </w:r>
          </w:p>
          <w:p w14:paraId="25B9E44A" w14:textId="77777777" w:rsidR="007410FF" w:rsidRDefault="004C4BCE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1"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профессиональной этики.</w:t>
            </w:r>
          </w:p>
        </w:tc>
        <w:tc>
          <w:tcPr>
            <w:tcW w:w="2979" w:type="dxa"/>
          </w:tcPr>
          <w:p w14:paraId="6777C060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239D67D0" w14:textId="77777777">
        <w:trPr>
          <w:trHeight w:val="1984"/>
        </w:trPr>
        <w:tc>
          <w:tcPr>
            <w:tcW w:w="3262" w:type="dxa"/>
          </w:tcPr>
          <w:p w14:paraId="662D9978" w14:textId="77777777" w:rsidR="007410FF" w:rsidRDefault="004C4BCE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условиях постоянного изменения правовой базы</w:t>
            </w:r>
          </w:p>
        </w:tc>
        <w:tc>
          <w:tcPr>
            <w:tcW w:w="3401" w:type="dxa"/>
          </w:tcPr>
          <w:p w14:paraId="7E656F86" w14:textId="77777777" w:rsidR="007410FF" w:rsidRDefault="004C4BCE">
            <w:pPr>
              <w:pStyle w:val="TableParagraph"/>
              <w:numPr>
                <w:ilvl w:val="0"/>
                <w:numId w:val="9"/>
              </w:numPr>
              <w:tabs>
                <w:tab w:val="left" w:pos="635"/>
                <w:tab w:val="left" w:pos="636"/>
              </w:tabs>
              <w:spacing w:line="237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отслеживание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изменений в законодательной базе;</w:t>
            </w:r>
          </w:p>
          <w:p w14:paraId="14746D34" w14:textId="77777777" w:rsidR="007410FF" w:rsidRDefault="004C4BCE">
            <w:pPr>
              <w:pStyle w:val="TableParagraph"/>
              <w:numPr>
                <w:ilvl w:val="0"/>
                <w:numId w:val="9"/>
              </w:numPr>
              <w:tabs>
                <w:tab w:val="left" w:pos="635"/>
                <w:tab w:val="left" w:pos="636"/>
                <w:tab w:val="left" w:pos="2504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>нормативных правовых актов;</w:t>
            </w:r>
          </w:p>
          <w:p w14:paraId="518E31BE" w14:textId="77777777" w:rsidR="007410FF" w:rsidRDefault="004C4BCE">
            <w:pPr>
              <w:pStyle w:val="TableParagraph"/>
              <w:numPr>
                <w:ilvl w:val="0"/>
                <w:numId w:val="9"/>
              </w:numPr>
              <w:tabs>
                <w:tab w:val="left" w:pos="635"/>
                <w:tab w:val="left" w:pos="636"/>
                <w:tab w:val="left" w:pos="1861"/>
                <w:tab w:val="left" w:pos="2009"/>
                <w:tab w:val="left" w:pos="2360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условиях</w:t>
            </w:r>
          </w:p>
          <w:p w14:paraId="5717154C" w14:textId="77777777" w:rsidR="007410FF" w:rsidRDefault="004C4BC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законодательства.</w:t>
            </w:r>
          </w:p>
        </w:tc>
        <w:tc>
          <w:tcPr>
            <w:tcW w:w="2979" w:type="dxa"/>
          </w:tcPr>
          <w:p w14:paraId="2B98E532" w14:textId="77777777" w:rsidR="007410FF" w:rsidRDefault="004C4BCE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68A45653" w14:textId="77777777" w:rsidR="007410FF" w:rsidRDefault="007410FF">
      <w:pPr>
        <w:rPr>
          <w:sz w:val="24"/>
        </w:rPr>
        <w:sectPr w:rsidR="007410FF">
          <w:type w:val="continuous"/>
          <w:pgSz w:w="11910" w:h="16840"/>
          <w:pgMar w:top="1120" w:right="160" w:bottom="1120" w:left="500" w:header="0" w:footer="937" w:gutter="0"/>
          <w:cols w:space="720"/>
        </w:sectPr>
      </w:pPr>
    </w:p>
    <w:p w14:paraId="03909E19" w14:textId="77777777" w:rsidR="007410FF" w:rsidRDefault="004C4BCE">
      <w:pPr>
        <w:spacing w:before="67"/>
        <w:ind w:left="1910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Профессиональные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p w14:paraId="5E0DE6CB" w14:textId="77777777" w:rsidR="007410FF" w:rsidRDefault="007410FF">
      <w:pPr>
        <w:pStyle w:val="a3"/>
        <w:spacing w:before="3" w:after="1"/>
        <w:rPr>
          <w:b/>
          <w:i/>
        </w:rPr>
      </w:pPr>
    </w:p>
    <w:tbl>
      <w:tblPr>
        <w:tblStyle w:val="TableNormal"/>
        <w:tblW w:w="0" w:type="auto"/>
        <w:tblInd w:w="1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3514"/>
        <w:gridCol w:w="2979"/>
      </w:tblGrid>
      <w:tr w:rsidR="007410FF" w14:paraId="6AD2FB8E" w14:textId="77777777">
        <w:trPr>
          <w:trHeight w:val="1382"/>
        </w:trPr>
        <w:tc>
          <w:tcPr>
            <w:tcW w:w="3149" w:type="dxa"/>
          </w:tcPr>
          <w:p w14:paraId="565BDF0C" w14:textId="77777777" w:rsidR="007410FF" w:rsidRDefault="004C4BCE">
            <w:pPr>
              <w:pStyle w:val="TableParagraph"/>
              <w:spacing w:line="276" w:lineRule="exact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рамках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514" w:type="dxa"/>
          </w:tcPr>
          <w:p w14:paraId="1D88BF61" w14:textId="77777777" w:rsidR="007410FF" w:rsidRDefault="007410FF">
            <w:pPr>
              <w:pStyle w:val="TableParagraph"/>
              <w:spacing w:before="10"/>
              <w:ind w:left="0"/>
              <w:rPr>
                <w:b/>
                <w:i/>
                <w:sz w:val="23"/>
              </w:rPr>
            </w:pPr>
          </w:p>
          <w:p w14:paraId="2222B4EC" w14:textId="77777777" w:rsidR="007410FF" w:rsidRDefault="004C4BCE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28837C8E" w14:textId="77777777" w:rsidR="007410FF" w:rsidRDefault="007410FF">
            <w:pPr>
              <w:pStyle w:val="TableParagraph"/>
              <w:spacing w:before="10"/>
              <w:ind w:left="0"/>
              <w:rPr>
                <w:b/>
                <w:i/>
                <w:sz w:val="23"/>
              </w:rPr>
            </w:pPr>
          </w:p>
          <w:p w14:paraId="574E1D9D" w14:textId="77777777" w:rsidR="007410FF" w:rsidRDefault="004C4BCE">
            <w:pPr>
              <w:pStyle w:val="TableParagraph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7410FF" w14:paraId="4EF9D910" w14:textId="77777777">
        <w:trPr>
          <w:trHeight w:val="3588"/>
        </w:trPr>
        <w:tc>
          <w:tcPr>
            <w:tcW w:w="3149" w:type="dxa"/>
          </w:tcPr>
          <w:p w14:paraId="3B096987" w14:textId="77777777" w:rsidR="007410FF" w:rsidRDefault="004C4BC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ПК 1.1 Осуществлять </w:t>
            </w:r>
            <w:r>
              <w:rPr>
                <w:spacing w:val="-2"/>
                <w:sz w:val="24"/>
              </w:rPr>
              <w:t xml:space="preserve">профессиональное </w:t>
            </w:r>
            <w:r>
              <w:rPr>
                <w:sz w:val="24"/>
              </w:rPr>
              <w:t>толкование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514" w:type="dxa"/>
          </w:tcPr>
          <w:p w14:paraId="73222C18" w14:textId="77777777" w:rsidR="007410FF" w:rsidRDefault="004C4BCE">
            <w:pPr>
              <w:pStyle w:val="TableParagraph"/>
              <w:numPr>
                <w:ilvl w:val="0"/>
                <w:numId w:val="8"/>
              </w:numPr>
              <w:tabs>
                <w:tab w:val="left" w:pos="765"/>
                <w:tab w:val="left" w:pos="766"/>
                <w:tab w:val="left" w:pos="2615"/>
              </w:tabs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 действующего законодательства;</w:t>
            </w:r>
          </w:p>
          <w:p w14:paraId="01027C93" w14:textId="77777777" w:rsidR="007410FF" w:rsidRDefault="004C4BCE">
            <w:pPr>
              <w:pStyle w:val="TableParagraph"/>
              <w:numPr>
                <w:ilvl w:val="0"/>
                <w:numId w:val="8"/>
              </w:numPr>
              <w:tabs>
                <w:tab w:val="left" w:pos="1608"/>
                <w:tab w:val="left" w:pos="1609"/>
                <w:tab w:val="left" w:pos="2700"/>
              </w:tabs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 информационного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поиска </w:t>
            </w:r>
            <w:r>
              <w:rPr>
                <w:sz w:val="24"/>
              </w:rPr>
              <w:t xml:space="preserve">нормативных правовых актов с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5771BD96" w14:textId="77777777" w:rsidR="007410FF" w:rsidRDefault="004C4BC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информационно-компьютерных технологий;</w:t>
            </w:r>
          </w:p>
          <w:p w14:paraId="41830773" w14:textId="77777777" w:rsidR="007410FF" w:rsidRDefault="004C4BCE">
            <w:pPr>
              <w:pStyle w:val="TableParagraph"/>
              <w:numPr>
                <w:ilvl w:val="0"/>
                <w:numId w:val="8"/>
              </w:numPr>
              <w:tabs>
                <w:tab w:val="left" w:pos="914"/>
                <w:tab w:val="left" w:pos="915"/>
                <w:tab w:val="left" w:pos="3277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аргументированность даваемой интерпретации при толковании нормативных правовых актов</w:t>
            </w:r>
          </w:p>
        </w:tc>
        <w:tc>
          <w:tcPr>
            <w:tcW w:w="2979" w:type="dxa"/>
          </w:tcPr>
          <w:p w14:paraId="5AC1918E" w14:textId="77777777" w:rsidR="007410FF" w:rsidRDefault="004C4BCE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59BE0644" w14:textId="77777777">
        <w:trPr>
          <w:trHeight w:val="3864"/>
        </w:trPr>
        <w:tc>
          <w:tcPr>
            <w:tcW w:w="3149" w:type="dxa"/>
          </w:tcPr>
          <w:p w14:paraId="62092AE7" w14:textId="77777777" w:rsidR="007410FF" w:rsidRDefault="004C4BC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ПК 1.2 Применять нормы 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14BFD5EF" w14:textId="77777777" w:rsidR="007410FF" w:rsidRDefault="004C4BC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14" w:type="dxa"/>
          </w:tcPr>
          <w:p w14:paraId="1E7EE886" w14:textId="77777777" w:rsidR="007410FF" w:rsidRDefault="004C4BCE">
            <w:pPr>
              <w:pStyle w:val="TableParagraph"/>
              <w:numPr>
                <w:ilvl w:val="0"/>
                <w:numId w:val="7"/>
              </w:numPr>
              <w:tabs>
                <w:tab w:val="left" w:pos="572"/>
                <w:tab w:val="left" w:pos="216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полнота предоставления информации гражданам по </w:t>
            </w: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применения </w:t>
            </w:r>
            <w:r>
              <w:rPr>
                <w:sz w:val="24"/>
              </w:rPr>
              <w:t>законодательных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 и письменной форме;</w:t>
            </w:r>
          </w:p>
          <w:p w14:paraId="05AB2716" w14:textId="77777777" w:rsidR="007410FF" w:rsidRDefault="004C4BCE">
            <w:pPr>
              <w:pStyle w:val="TableParagraph"/>
              <w:numPr>
                <w:ilvl w:val="0"/>
                <w:numId w:val="7"/>
              </w:numPr>
              <w:tabs>
                <w:tab w:val="left" w:pos="61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ведения деловой беседы, норм этики при приеме граждан;</w:t>
            </w:r>
          </w:p>
          <w:p w14:paraId="120738A2" w14:textId="77777777" w:rsidR="007410FF" w:rsidRDefault="004C4BCE">
            <w:pPr>
              <w:pStyle w:val="TableParagraph"/>
              <w:numPr>
                <w:ilvl w:val="0"/>
                <w:numId w:val="7"/>
              </w:numPr>
              <w:tabs>
                <w:tab w:val="left" w:pos="560"/>
                <w:tab w:val="left" w:pos="216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грамотность разрешения конфликтных ситуаций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личностных </w:t>
            </w:r>
            <w:r>
              <w:rPr>
                <w:sz w:val="24"/>
              </w:rPr>
              <w:t>особенностей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граждан,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в</w:t>
            </w:r>
          </w:p>
          <w:p w14:paraId="3A1456D3" w14:textId="77777777" w:rsidR="007410FF" w:rsidRDefault="004C4BCE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 с методикой Томаса -Килмена</w:t>
            </w:r>
          </w:p>
        </w:tc>
        <w:tc>
          <w:tcPr>
            <w:tcW w:w="2979" w:type="dxa"/>
          </w:tcPr>
          <w:p w14:paraId="3953AA6E" w14:textId="77777777" w:rsidR="007410FF" w:rsidRDefault="004C4BCE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7410FF" w14:paraId="7F0C5436" w14:textId="77777777">
        <w:trPr>
          <w:trHeight w:val="2207"/>
        </w:trPr>
        <w:tc>
          <w:tcPr>
            <w:tcW w:w="3149" w:type="dxa"/>
          </w:tcPr>
          <w:p w14:paraId="6A034368" w14:textId="77777777" w:rsidR="007410FF" w:rsidRDefault="004C4BCE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 подготовки юридических документов,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1A3DCB6B" w14:textId="77777777" w:rsidR="007410FF" w:rsidRDefault="004C4BCE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 технологий</w:t>
            </w:r>
          </w:p>
        </w:tc>
        <w:tc>
          <w:tcPr>
            <w:tcW w:w="3514" w:type="dxa"/>
          </w:tcPr>
          <w:p w14:paraId="4FB18B28" w14:textId="77777777" w:rsidR="007410FF" w:rsidRDefault="004C4BCE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документов, в соответствии с действующим </w:t>
            </w:r>
            <w:r>
              <w:rPr>
                <w:spacing w:val="-2"/>
                <w:sz w:val="24"/>
              </w:rPr>
              <w:t>законодательством;</w:t>
            </w:r>
          </w:p>
          <w:p w14:paraId="69345BB7" w14:textId="77777777" w:rsidR="007410FF" w:rsidRDefault="004C4BCE">
            <w:pPr>
              <w:pStyle w:val="TableParagraph"/>
              <w:numPr>
                <w:ilvl w:val="0"/>
                <w:numId w:val="6"/>
              </w:numPr>
              <w:tabs>
                <w:tab w:val="left" w:pos="837"/>
                <w:tab w:val="left" w:pos="838"/>
                <w:tab w:val="left" w:pos="2317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выявления </w:t>
            </w:r>
            <w:r>
              <w:rPr>
                <w:sz w:val="24"/>
              </w:rPr>
              <w:t>недостающих документов;</w:t>
            </w:r>
          </w:p>
          <w:p w14:paraId="18AF61AF" w14:textId="77777777" w:rsidR="007410FF" w:rsidRDefault="004C4BCE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точность определения сроков предоставления недостающих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9" w:type="dxa"/>
          </w:tcPr>
          <w:p w14:paraId="1B434720" w14:textId="77777777" w:rsidR="007410FF" w:rsidRDefault="004C4BCE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1707A7A9" w14:textId="77777777" w:rsidR="007410FF" w:rsidRDefault="007410FF">
      <w:pPr>
        <w:pStyle w:val="a3"/>
        <w:spacing w:before="2"/>
        <w:rPr>
          <w:b/>
          <w:i/>
        </w:rPr>
      </w:pPr>
    </w:p>
    <w:p w14:paraId="1BB7C49B" w14:textId="77777777" w:rsidR="007410FF" w:rsidRDefault="004C4BCE">
      <w:pPr>
        <w:pStyle w:val="a4"/>
        <w:numPr>
          <w:ilvl w:val="1"/>
          <w:numId w:val="21"/>
        </w:numPr>
        <w:tabs>
          <w:tab w:val="left" w:pos="2887"/>
        </w:tabs>
        <w:spacing w:line="235" w:lineRule="auto"/>
        <w:ind w:left="2284" w:right="1311" w:firstLine="242"/>
        <w:jc w:val="both"/>
        <w:rPr>
          <w:sz w:val="24"/>
        </w:rPr>
      </w:pP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показателей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 различных этапах их формирования, описание шкал оценивания</w:t>
      </w:r>
      <w:r>
        <w:rPr>
          <w:sz w:val="24"/>
        </w:rPr>
        <w:t>.</w:t>
      </w:r>
    </w:p>
    <w:p w14:paraId="73FE2959" w14:textId="77777777" w:rsidR="007410FF" w:rsidRDefault="004C4BCE">
      <w:pPr>
        <w:pStyle w:val="a3"/>
        <w:spacing w:before="2"/>
        <w:ind w:left="1202" w:right="694" w:firstLine="707"/>
        <w:jc w:val="both"/>
      </w:pPr>
      <w:r>
        <w:t>Промежуточная аттестация позволяет оценить степень выраженности (сформированности) компетенций.</w:t>
      </w:r>
    </w:p>
    <w:p w14:paraId="788540A0" w14:textId="77777777" w:rsidR="007410FF" w:rsidRDefault="004C4BCE">
      <w:pPr>
        <w:pStyle w:val="a3"/>
        <w:ind w:left="1202" w:right="685" w:firstLine="707"/>
        <w:jc w:val="both"/>
      </w:pPr>
      <w:r>
        <w:t>Процедура: формой аттестации по итогам производственной практики является дифференцированный зачет с оценкой, который проводится в виде защиты студентом отчета по практике.</w:t>
      </w:r>
    </w:p>
    <w:p w14:paraId="2B0D3FB9" w14:textId="77777777" w:rsidR="007410FF" w:rsidRDefault="004C4BCE">
      <w:pPr>
        <w:pStyle w:val="a3"/>
        <w:ind w:left="1910"/>
        <w:jc w:val="both"/>
      </w:pPr>
      <w:r>
        <w:t>Содержание:</w:t>
      </w:r>
      <w:r>
        <w:rPr>
          <w:spacing w:val="15"/>
        </w:rPr>
        <w:t xml:space="preserve"> </w:t>
      </w:r>
      <w:r>
        <w:t>аттестация</w:t>
      </w:r>
      <w:r>
        <w:rPr>
          <w:spacing w:val="16"/>
        </w:rPr>
        <w:t xml:space="preserve"> </w:t>
      </w:r>
      <w:r>
        <w:t>проводится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5"/>
        </w:rPr>
        <w:t xml:space="preserve"> </w:t>
      </w:r>
      <w:r>
        <w:t>контрольных</w:t>
      </w:r>
      <w:r>
        <w:rPr>
          <w:spacing w:val="19"/>
        </w:rPr>
        <w:t xml:space="preserve"> </w:t>
      </w:r>
      <w:r>
        <w:t>вопросов</w:t>
      </w:r>
      <w:r>
        <w:rPr>
          <w:spacing w:val="16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rPr>
          <w:spacing w:val="-2"/>
        </w:rPr>
        <w:t>разделам</w:t>
      </w:r>
    </w:p>
    <w:p w14:paraId="365270F4" w14:textId="77777777" w:rsidR="007410FF" w:rsidRDefault="007410FF">
      <w:pPr>
        <w:jc w:val="both"/>
        <w:sectPr w:rsidR="007410FF">
          <w:pgSz w:w="11910" w:h="16840"/>
          <w:pgMar w:top="1320" w:right="160" w:bottom="1200" w:left="500" w:header="0" w:footer="937" w:gutter="0"/>
          <w:cols w:space="720"/>
        </w:sectPr>
      </w:pPr>
    </w:p>
    <w:p w14:paraId="13C404D4" w14:textId="77777777" w:rsidR="007410FF" w:rsidRDefault="004C4BCE">
      <w:pPr>
        <w:pStyle w:val="a3"/>
        <w:spacing w:before="66"/>
        <w:ind w:left="1202"/>
      </w:pPr>
      <w:r>
        <w:lastRenderedPageBreak/>
        <w:t>(этапам) практики, которые выделены в графике прохождения практики в соответствии с настоящей программой.</w:t>
      </w:r>
    </w:p>
    <w:p w14:paraId="61F9F7BB" w14:textId="77777777" w:rsidR="007410FF" w:rsidRDefault="004C4BCE">
      <w:pPr>
        <w:pStyle w:val="a3"/>
        <w:ind w:right="973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14:paraId="4DA19C0C" w14:textId="77777777" w:rsidR="007410FF" w:rsidRDefault="004C4BCE">
      <w:pPr>
        <w:spacing w:before="5" w:after="4"/>
        <w:ind w:right="957"/>
        <w:jc w:val="right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tbl>
      <w:tblPr>
        <w:tblStyle w:val="TableNormal"/>
        <w:tblW w:w="0" w:type="auto"/>
        <w:tblInd w:w="1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6865"/>
      </w:tblGrid>
      <w:tr w:rsidR="007410FF" w14:paraId="2C8344EA" w14:textId="77777777">
        <w:trPr>
          <w:trHeight w:val="553"/>
        </w:trPr>
        <w:tc>
          <w:tcPr>
            <w:tcW w:w="2554" w:type="dxa"/>
          </w:tcPr>
          <w:p w14:paraId="4BEC4D67" w14:textId="77777777" w:rsidR="007410FF" w:rsidRDefault="004C4BCE">
            <w:pPr>
              <w:pStyle w:val="TableParagraph"/>
              <w:spacing w:line="275" w:lineRule="exact"/>
              <w:ind w:left="852" w:right="83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6865" w:type="dxa"/>
          </w:tcPr>
          <w:p w14:paraId="4362487A" w14:textId="77777777" w:rsidR="007410FF" w:rsidRDefault="004C4BCE">
            <w:pPr>
              <w:pStyle w:val="TableParagraph"/>
              <w:spacing w:line="276" w:lineRule="exact"/>
              <w:ind w:left="2892" w:right="288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оценки</w:t>
            </w:r>
          </w:p>
        </w:tc>
      </w:tr>
      <w:tr w:rsidR="007410FF" w14:paraId="2BFF7558" w14:textId="77777777">
        <w:trPr>
          <w:trHeight w:val="1379"/>
        </w:trPr>
        <w:tc>
          <w:tcPr>
            <w:tcW w:w="2554" w:type="dxa"/>
          </w:tcPr>
          <w:p w14:paraId="42F7A19F" w14:textId="77777777" w:rsidR="007410FF" w:rsidRDefault="004C4BCE">
            <w:pPr>
              <w:pStyle w:val="TableParagraph"/>
              <w:spacing w:line="268" w:lineRule="exact"/>
              <w:ind w:left="923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6865" w:type="dxa"/>
          </w:tcPr>
          <w:p w14:paraId="310017B8" w14:textId="77777777" w:rsidR="007410FF" w:rsidRDefault="004C4BCE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полные ответы по всем вопросам, относящимся к прохождению практики в конкретной организации. Все требования, предъявляемые к прохождению производственной практики (по профилю специальности), выполнены. Отчет</w:t>
            </w:r>
          </w:p>
          <w:p w14:paraId="6B9AC834" w14:textId="77777777" w:rsidR="007410FF" w:rsidRDefault="004C4BCE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2"/>
                <w:sz w:val="24"/>
              </w:rPr>
              <w:t xml:space="preserve"> требованиями.</w:t>
            </w:r>
          </w:p>
        </w:tc>
      </w:tr>
      <w:tr w:rsidR="007410FF" w14:paraId="4C559191" w14:textId="77777777">
        <w:trPr>
          <w:trHeight w:val="1932"/>
        </w:trPr>
        <w:tc>
          <w:tcPr>
            <w:tcW w:w="2554" w:type="dxa"/>
          </w:tcPr>
          <w:p w14:paraId="02456D97" w14:textId="77777777" w:rsidR="007410FF" w:rsidRDefault="004C4BCE">
            <w:pPr>
              <w:pStyle w:val="TableParagraph"/>
              <w:spacing w:line="268" w:lineRule="exact"/>
              <w:ind w:left="952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6865" w:type="dxa"/>
          </w:tcPr>
          <w:p w14:paraId="3C89EB4F" w14:textId="77777777" w:rsidR="007410FF" w:rsidRDefault="004C4BCE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Демонстрирует полные ответы по большинству вопросов, относящихся к прохождению практики в конкретной организации. Все требования, предъявляемые к прохождению производственной практики (по профилю специальности), выполнены. Отчет предоставлен в соответствии с </w:t>
            </w:r>
            <w:r>
              <w:rPr>
                <w:spacing w:val="-2"/>
                <w:sz w:val="24"/>
              </w:rPr>
              <w:t>предъявляемыми</w:t>
            </w:r>
          </w:p>
          <w:p w14:paraId="12150B0C" w14:textId="77777777" w:rsidR="007410FF" w:rsidRDefault="004C4BC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7410FF" w14:paraId="26FB47A9" w14:textId="77777777">
        <w:trPr>
          <w:trHeight w:val="1655"/>
        </w:trPr>
        <w:tc>
          <w:tcPr>
            <w:tcW w:w="2554" w:type="dxa"/>
          </w:tcPr>
          <w:p w14:paraId="09BE4916" w14:textId="77777777" w:rsidR="007410FF" w:rsidRDefault="004C4BCE">
            <w:pPr>
              <w:pStyle w:val="TableParagraph"/>
              <w:spacing w:line="268" w:lineRule="exact"/>
              <w:ind w:left="357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6865" w:type="dxa"/>
          </w:tcPr>
          <w:p w14:paraId="64068990" w14:textId="77777777" w:rsidR="007410FF" w:rsidRDefault="004C4BC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ответы по отдельным вопросам, относящимся к прохождению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Большинство требований, предъявляемых к прохождению производственной практики (по профилю специальности), выполнены. Отчет предоставлен в соответствии с предъявляемыми</w:t>
            </w:r>
          </w:p>
          <w:p w14:paraId="69D83878" w14:textId="77777777" w:rsidR="007410FF" w:rsidRDefault="004C4BC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7410FF" w14:paraId="5FF28277" w14:textId="77777777">
        <w:trPr>
          <w:trHeight w:val="1379"/>
        </w:trPr>
        <w:tc>
          <w:tcPr>
            <w:tcW w:w="2554" w:type="dxa"/>
          </w:tcPr>
          <w:p w14:paraId="10F8DFBC" w14:textId="77777777" w:rsidR="007410FF" w:rsidRDefault="004C4BCE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  <w:tc>
          <w:tcPr>
            <w:tcW w:w="6865" w:type="dxa"/>
          </w:tcPr>
          <w:p w14:paraId="36ABF1C2" w14:textId="77777777" w:rsidR="007410FF" w:rsidRDefault="004C4BC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Нет ответов на вопросы, относящихся к прохождению практики в конкретной организации. Многие требования, предъявляемые к прохождению производственной практики (по профилю специальности), не выполнены. Отчет не</w:t>
            </w:r>
          </w:p>
          <w:p w14:paraId="7D667DBC" w14:textId="77777777" w:rsidR="007410FF" w:rsidRDefault="004C4BCE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требованиям.</w:t>
            </w:r>
          </w:p>
        </w:tc>
      </w:tr>
    </w:tbl>
    <w:p w14:paraId="75840218" w14:textId="77777777" w:rsidR="007410FF" w:rsidRDefault="007410FF">
      <w:pPr>
        <w:pStyle w:val="a3"/>
        <w:spacing w:before="6"/>
        <w:rPr>
          <w:b/>
          <w:sz w:val="23"/>
        </w:rPr>
      </w:pPr>
    </w:p>
    <w:p w14:paraId="64513E04" w14:textId="77777777" w:rsidR="007410FF" w:rsidRDefault="004C4BCE">
      <w:pPr>
        <w:pStyle w:val="a3"/>
        <w:ind w:left="1202" w:right="692" w:firstLine="707"/>
        <w:jc w:val="both"/>
      </w:pPr>
      <w:r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14:paraId="1BC4FD7E" w14:textId="77777777" w:rsidR="007410FF" w:rsidRDefault="004C4BCE">
      <w:pPr>
        <w:pStyle w:val="a3"/>
        <w:ind w:left="1202" w:right="693" w:firstLine="707"/>
        <w:jc w:val="both"/>
      </w:pPr>
      <w:r>
        <w:t>Обучающиеся, не выполнившие программы практики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14:paraId="6F3D7CAC" w14:textId="77777777" w:rsidR="007410FF" w:rsidRDefault="004C4BCE">
      <w:pPr>
        <w:pStyle w:val="a3"/>
        <w:ind w:left="1202" w:right="685" w:firstLine="707"/>
        <w:jc w:val="right"/>
      </w:pPr>
      <w:r>
        <w:t>Аттестация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итогам</w:t>
      </w:r>
      <w:r>
        <w:rPr>
          <w:spacing w:val="80"/>
          <w:w w:val="150"/>
        </w:rPr>
        <w:t xml:space="preserve"> </w:t>
      </w:r>
      <w:r>
        <w:t>практики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основании</w:t>
      </w:r>
      <w:r>
        <w:rPr>
          <w:spacing w:val="80"/>
          <w:w w:val="150"/>
        </w:rPr>
        <w:t xml:space="preserve"> </w:t>
      </w:r>
      <w:r>
        <w:t>оформленного</w:t>
      </w:r>
      <w:r>
        <w:rPr>
          <w:spacing w:val="80"/>
          <w:w w:val="15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установленными</w:t>
      </w:r>
      <w:r>
        <w:rPr>
          <w:spacing w:val="40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письменного</w:t>
      </w:r>
      <w:r>
        <w:rPr>
          <w:spacing w:val="40"/>
        </w:rPr>
        <w:t xml:space="preserve"> </w:t>
      </w:r>
      <w:r>
        <w:t>отчета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преподавателя - руководителя практики. Практика завершается защитой отчета с оценкой.</w:t>
      </w:r>
    </w:p>
    <w:p w14:paraId="24E4D1A4" w14:textId="77777777" w:rsidR="007410FF" w:rsidRDefault="004C4BCE">
      <w:pPr>
        <w:pStyle w:val="a3"/>
        <w:ind w:left="1202" w:right="688" w:firstLine="707"/>
        <w:jc w:val="both"/>
      </w:pPr>
      <w:r>
        <w:t>Результаты защиты вносятся преподавателем – руководителем практики в аттестационный лист.</w:t>
      </w:r>
    </w:p>
    <w:p w14:paraId="794B3D7E" w14:textId="77777777" w:rsidR="007410FF" w:rsidRDefault="007410FF">
      <w:pPr>
        <w:pStyle w:val="a3"/>
        <w:spacing w:before="5"/>
      </w:pPr>
    </w:p>
    <w:p w14:paraId="5682FE76" w14:textId="4E027B23" w:rsidR="007410FF" w:rsidRDefault="004C4BCE">
      <w:pPr>
        <w:spacing w:after="4"/>
        <w:ind w:left="398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</w:p>
    <w:tbl>
      <w:tblPr>
        <w:tblStyle w:val="TableNormal"/>
        <w:tblW w:w="0" w:type="auto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5387"/>
        <w:gridCol w:w="3272"/>
      </w:tblGrid>
      <w:tr w:rsidR="007410FF" w14:paraId="74141BEA" w14:textId="77777777">
        <w:trPr>
          <w:trHeight w:val="427"/>
        </w:trPr>
        <w:tc>
          <w:tcPr>
            <w:tcW w:w="984" w:type="dxa"/>
          </w:tcPr>
          <w:p w14:paraId="7A68E016" w14:textId="77777777" w:rsidR="007410FF" w:rsidRDefault="004C4BCE">
            <w:pPr>
              <w:pStyle w:val="TableParagraph"/>
              <w:spacing w:line="273" w:lineRule="exact"/>
              <w:ind w:left="155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387" w:type="dxa"/>
          </w:tcPr>
          <w:p w14:paraId="2469A96D" w14:textId="77777777" w:rsidR="007410FF" w:rsidRDefault="004C4BCE">
            <w:pPr>
              <w:pStyle w:val="TableParagraph"/>
              <w:spacing w:line="273" w:lineRule="exact"/>
              <w:ind w:left="17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272" w:type="dxa"/>
          </w:tcPr>
          <w:p w14:paraId="049570C6" w14:textId="77777777" w:rsidR="007410FF" w:rsidRDefault="007410FF">
            <w:pPr>
              <w:pStyle w:val="TableParagraph"/>
              <w:ind w:left="0"/>
              <w:rPr>
                <w:sz w:val="24"/>
              </w:rPr>
            </w:pPr>
          </w:p>
        </w:tc>
      </w:tr>
      <w:tr w:rsidR="007410FF" w14:paraId="191AA31F" w14:textId="77777777">
        <w:trPr>
          <w:trHeight w:val="565"/>
        </w:trPr>
        <w:tc>
          <w:tcPr>
            <w:tcW w:w="984" w:type="dxa"/>
          </w:tcPr>
          <w:p w14:paraId="427FE4DB" w14:textId="77777777" w:rsidR="007410FF" w:rsidRDefault="004C4BCE">
            <w:pPr>
              <w:pStyle w:val="TableParagraph"/>
              <w:spacing w:line="268" w:lineRule="exact"/>
              <w:ind w:left="155" w:righ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7" w:type="dxa"/>
          </w:tcPr>
          <w:p w14:paraId="3F7B8159" w14:textId="77777777" w:rsidR="007410FF" w:rsidRDefault="004C4BCE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3272" w:type="dxa"/>
          </w:tcPr>
          <w:p w14:paraId="001DFA5E" w14:textId="77777777" w:rsidR="007410FF" w:rsidRDefault="004C4BCE">
            <w:pPr>
              <w:pStyle w:val="TableParagraph"/>
              <w:ind w:left="4" w:right="1360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соответствует</w:t>
            </w:r>
          </w:p>
        </w:tc>
      </w:tr>
      <w:tr w:rsidR="007410FF" w14:paraId="47BD65BA" w14:textId="77777777">
        <w:trPr>
          <w:trHeight w:val="277"/>
        </w:trPr>
        <w:tc>
          <w:tcPr>
            <w:tcW w:w="984" w:type="dxa"/>
          </w:tcPr>
          <w:p w14:paraId="2DF08DDE" w14:textId="77777777" w:rsidR="007410FF" w:rsidRDefault="004C4BCE">
            <w:pPr>
              <w:pStyle w:val="TableParagraph"/>
              <w:spacing w:line="258" w:lineRule="exact"/>
              <w:ind w:left="155" w:righ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7" w:type="dxa"/>
          </w:tcPr>
          <w:p w14:paraId="007F48F0" w14:textId="77777777" w:rsidR="007410FF" w:rsidRDefault="004C4BCE">
            <w:pPr>
              <w:pStyle w:val="TableParagraph"/>
              <w:spacing w:line="258" w:lineRule="exact"/>
              <w:ind w:left="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3272" w:type="dxa"/>
          </w:tcPr>
          <w:p w14:paraId="2E1DC939" w14:textId="77777777" w:rsidR="007410FF" w:rsidRDefault="004C4BCE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Соблюдены/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соблюдены</w:t>
            </w:r>
          </w:p>
        </w:tc>
      </w:tr>
    </w:tbl>
    <w:p w14:paraId="47F463A1" w14:textId="77777777" w:rsidR="007410FF" w:rsidRDefault="007410FF">
      <w:pPr>
        <w:spacing w:line="258" w:lineRule="exact"/>
        <w:rPr>
          <w:sz w:val="24"/>
        </w:rPr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tbl>
      <w:tblPr>
        <w:tblStyle w:val="TableNormal"/>
        <w:tblW w:w="0" w:type="auto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5387"/>
        <w:gridCol w:w="3272"/>
      </w:tblGrid>
      <w:tr w:rsidR="007410FF" w14:paraId="4348B600" w14:textId="77777777">
        <w:trPr>
          <w:trHeight w:val="3016"/>
        </w:trPr>
        <w:tc>
          <w:tcPr>
            <w:tcW w:w="984" w:type="dxa"/>
          </w:tcPr>
          <w:p w14:paraId="059EEB90" w14:textId="77777777" w:rsidR="007410FF" w:rsidRDefault="004C4BCE">
            <w:pPr>
              <w:pStyle w:val="TableParagraph"/>
              <w:spacing w:line="265" w:lineRule="exact"/>
              <w:ind w:left="155" w:righ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387" w:type="dxa"/>
          </w:tcPr>
          <w:p w14:paraId="3CBF9F25" w14:textId="77777777" w:rsidR="007410FF" w:rsidRDefault="004C4BCE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Качество выполнения работ в соответствии с технологией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которой проходила</w:t>
            </w:r>
          </w:p>
          <w:p w14:paraId="1E493240" w14:textId="77777777" w:rsidR="007410FF" w:rsidRDefault="004C4BCE">
            <w:pPr>
              <w:pStyle w:val="TableParagraph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3272" w:type="dxa"/>
          </w:tcPr>
          <w:p w14:paraId="791972A0" w14:textId="77777777" w:rsidR="007410FF" w:rsidRDefault="004C4BC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 и календарным графиком/</w:t>
            </w:r>
          </w:p>
          <w:p w14:paraId="604F58DD" w14:textId="77777777" w:rsidR="007410FF" w:rsidRDefault="004C4BCE">
            <w:pPr>
              <w:pStyle w:val="TableParagraph"/>
              <w:ind w:left="4" w:right="4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объеме в соответствии с заданием и календарным графиком, отсутствуют выполненные</w:t>
            </w:r>
          </w:p>
          <w:p w14:paraId="5F10F01F" w14:textId="77777777" w:rsidR="007410FF" w:rsidRDefault="004C4BC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задания/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выполнены задания и соблюден</w:t>
            </w:r>
          </w:p>
          <w:p w14:paraId="27D8CD4C" w14:textId="77777777" w:rsidR="007410FF" w:rsidRDefault="004C4BCE">
            <w:pPr>
              <w:pStyle w:val="TableParagraph"/>
              <w:spacing w:line="270" w:lineRule="atLeast"/>
              <w:ind w:left="4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выполнено</w:t>
            </w:r>
          </w:p>
        </w:tc>
      </w:tr>
    </w:tbl>
    <w:p w14:paraId="577AEC39" w14:textId="77777777" w:rsidR="007410FF" w:rsidRDefault="007410FF">
      <w:pPr>
        <w:pStyle w:val="a3"/>
        <w:spacing w:before="5"/>
        <w:rPr>
          <w:b/>
          <w:sz w:val="15"/>
        </w:rPr>
      </w:pPr>
    </w:p>
    <w:p w14:paraId="21C538D3" w14:textId="77777777" w:rsidR="007410FF" w:rsidRDefault="004C4BCE">
      <w:pPr>
        <w:pStyle w:val="a4"/>
        <w:numPr>
          <w:ilvl w:val="0"/>
          <w:numId w:val="22"/>
        </w:numPr>
        <w:tabs>
          <w:tab w:val="left" w:pos="2578"/>
        </w:tabs>
        <w:spacing w:before="90"/>
        <w:ind w:left="2577" w:hanging="241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ПРОИЗВОДСТВЕННОЙ</w:t>
      </w:r>
    </w:p>
    <w:p w14:paraId="2621C2A2" w14:textId="77777777" w:rsidR="007410FF" w:rsidRDefault="004C4BCE">
      <w:pPr>
        <w:ind w:left="5184"/>
        <w:rPr>
          <w:b/>
          <w:sz w:val="24"/>
        </w:rPr>
      </w:pPr>
      <w:r>
        <w:rPr>
          <w:b/>
          <w:spacing w:val="-2"/>
          <w:sz w:val="24"/>
        </w:rPr>
        <w:t>ПРАКТИКИ</w:t>
      </w:r>
    </w:p>
    <w:p w14:paraId="78347B5E" w14:textId="77777777" w:rsidR="007410FF" w:rsidRDefault="007410FF">
      <w:pPr>
        <w:pStyle w:val="a3"/>
        <w:rPr>
          <w:b/>
        </w:rPr>
      </w:pPr>
    </w:p>
    <w:p w14:paraId="106DC009" w14:textId="77777777" w:rsidR="007410FF" w:rsidRDefault="004C4BCE">
      <w:pPr>
        <w:pStyle w:val="a4"/>
        <w:numPr>
          <w:ilvl w:val="1"/>
          <w:numId w:val="22"/>
        </w:numPr>
        <w:tabs>
          <w:tab w:val="left" w:pos="2495"/>
          <w:tab w:val="left" w:pos="2496"/>
          <w:tab w:val="left" w:pos="3150"/>
          <w:tab w:val="left" w:pos="4637"/>
          <w:tab w:val="left" w:pos="6129"/>
          <w:tab w:val="left" w:pos="7414"/>
          <w:tab w:val="left" w:pos="9330"/>
        </w:tabs>
        <w:ind w:right="694" w:firstLine="707"/>
        <w:rPr>
          <w:b/>
          <w:sz w:val="24"/>
        </w:rPr>
      </w:pP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практики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предусмотрены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следующие </w:t>
      </w:r>
      <w:r>
        <w:rPr>
          <w:b/>
          <w:sz w:val="24"/>
        </w:rPr>
        <w:t>специальные помещения:</w:t>
      </w:r>
    </w:p>
    <w:p w14:paraId="5D6CC88C" w14:textId="77777777" w:rsidR="007410FF" w:rsidRDefault="007410FF">
      <w:pPr>
        <w:pStyle w:val="a3"/>
        <w:spacing w:before="7"/>
        <w:rPr>
          <w:b/>
          <w:sz w:val="23"/>
        </w:rPr>
      </w:pPr>
    </w:p>
    <w:p w14:paraId="3156944D" w14:textId="77777777" w:rsidR="007410FF" w:rsidRDefault="004C4BCE">
      <w:pPr>
        <w:pStyle w:val="a3"/>
        <w:ind w:left="1202" w:right="684" w:firstLine="707"/>
        <w:jc w:val="both"/>
      </w:pPr>
      <w:r>
        <w:t>Кабинет правовых дисциплин, мастерская информационных ресурсов по правам граждан,</w:t>
      </w:r>
      <w:r>
        <w:rPr>
          <w:spacing w:val="-14"/>
        </w:rPr>
        <w:t xml:space="preserve"> </w:t>
      </w:r>
      <w:r>
        <w:t>лаборатория</w:t>
      </w:r>
      <w:r>
        <w:rPr>
          <w:spacing w:val="-14"/>
        </w:rPr>
        <w:t xml:space="preserve"> </w:t>
      </w:r>
      <w:r>
        <w:t>технических</w:t>
      </w:r>
      <w:r>
        <w:rPr>
          <w:spacing w:val="-13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обучения,</w:t>
      </w:r>
      <w:r>
        <w:rPr>
          <w:spacing w:val="-14"/>
        </w:rPr>
        <w:t xml:space="preserve"> </w:t>
      </w:r>
      <w:r>
        <w:t>оснащенная</w:t>
      </w:r>
      <w:r>
        <w:rPr>
          <w:spacing w:val="-14"/>
        </w:rPr>
        <w:t xml:space="preserve"> </w:t>
      </w:r>
      <w:r>
        <w:t>оборудованием,</w:t>
      </w:r>
      <w:r>
        <w:rPr>
          <w:spacing w:val="34"/>
        </w:rPr>
        <w:t xml:space="preserve"> </w:t>
      </w:r>
      <w:r>
        <w:t>учебная аудитория для текущего контроля и промежуточной аттестации, оснащенная набором демонстрационного оборудования и учебно-наглядными пособиями, библиотека, читальный зал с выходом в</w:t>
      </w:r>
      <w:r>
        <w:rPr>
          <w:spacing w:val="40"/>
        </w:rPr>
        <w:t xml:space="preserve"> </w:t>
      </w:r>
      <w:r>
        <w:t>интернет, помещение для хранения и профилактического обслуживания учебного оборудования, актовый зал, оснащенные в соответствии с ОПОП по специальности 40.02.04 Юриспруденция.</w:t>
      </w:r>
    </w:p>
    <w:p w14:paraId="618427F6" w14:textId="77777777" w:rsidR="007410FF" w:rsidRDefault="007410FF">
      <w:pPr>
        <w:pStyle w:val="a3"/>
        <w:spacing w:before="5"/>
      </w:pPr>
    </w:p>
    <w:p w14:paraId="25FDE7FA" w14:textId="77777777" w:rsidR="007410FF" w:rsidRDefault="004C4BCE">
      <w:pPr>
        <w:pStyle w:val="a4"/>
        <w:numPr>
          <w:ilvl w:val="1"/>
          <w:numId w:val="22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программы</w:t>
      </w:r>
    </w:p>
    <w:p w14:paraId="18B932F8" w14:textId="77777777" w:rsidR="007410FF" w:rsidRDefault="007410FF">
      <w:pPr>
        <w:pStyle w:val="a3"/>
        <w:spacing w:before="4"/>
        <w:rPr>
          <w:b/>
          <w:sz w:val="23"/>
        </w:rPr>
      </w:pPr>
    </w:p>
    <w:p w14:paraId="13E52312" w14:textId="60A6B9A2" w:rsidR="007410FF" w:rsidRDefault="004C4BCE">
      <w:pPr>
        <w:pStyle w:val="a3"/>
        <w:spacing w:before="1"/>
        <w:ind w:left="1202" w:right="682" w:firstLine="707"/>
        <w:jc w:val="both"/>
      </w:pPr>
      <w:r>
        <w:t xml:space="preserve">Для реализации программы библиотечный фонд  имеет электронные образовательные и информационные ресурсы, для использования в образовательном </w:t>
      </w:r>
      <w:r>
        <w:rPr>
          <w:spacing w:val="-2"/>
        </w:rPr>
        <w:t>процессе.</w:t>
      </w:r>
    </w:p>
    <w:p w14:paraId="587F2E3F" w14:textId="77777777" w:rsidR="007410FF" w:rsidRDefault="007410FF">
      <w:pPr>
        <w:pStyle w:val="a3"/>
        <w:spacing w:before="5"/>
      </w:pPr>
    </w:p>
    <w:p w14:paraId="221E1662" w14:textId="77777777" w:rsidR="007410FF" w:rsidRDefault="004C4BCE">
      <w:pPr>
        <w:pStyle w:val="a4"/>
        <w:numPr>
          <w:ilvl w:val="2"/>
          <w:numId w:val="22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14:paraId="774D6BDD" w14:textId="77777777" w:rsidR="007410FF" w:rsidRDefault="007410FF">
      <w:pPr>
        <w:pStyle w:val="a3"/>
        <w:spacing w:before="6"/>
        <w:rPr>
          <w:b/>
          <w:sz w:val="23"/>
        </w:rPr>
      </w:pPr>
    </w:p>
    <w:p w14:paraId="702FFB50" w14:textId="77777777" w:rsidR="007410FF" w:rsidRDefault="004C4BCE">
      <w:pPr>
        <w:pStyle w:val="a3"/>
        <w:spacing w:before="1"/>
        <w:ind w:left="1202" w:right="683" w:firstLine="719"/>
        <w:jc w:val="both"/>
      </w:pPr>
      <w:r>
        <w:t>Вилкова, Т. Ю.</w:t>
      </w:r>
      <w:r>
        <w:rPr>
          <w:spacing w:val="40"/>
        </w:rPr>
        <w:t xml:space="preserve"> </w:t>
      </w:r>
      <w:r>
        <w:t>Судоустройство и правоохранительные органы : учебник и практикум для среднего профессионального образования / Т. Ю. Вилкова, С. А. Насонов, М. А.</w:t>
      </w:r>
      <w:r>
        <w:rPr>
          <w:spacing w:val="-1"/>
        </w:rPr>
        <w:t xml:space="preserve"> </w:t>
      </w:r>
      <w:r>
        <w:t>Хохряков. — 4-е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перераб. и доп. —</w:t>
      </w:r>
      <w:r>
        <w:rPr>
          <w:spacing w:val="-4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: Издательство</w:t>
      </w:r>
      <w:r>
        <w:rPr>
          <w:spacing w:val="-2"/>
        </w:rPr>
        <w:t xml:space="preserve"> </w:t>
      </w:r>
      <w:r>
        <w:t>Юрайт, 2023. —</w:t>
      </w:r>
      <w:r>
        <w:rPr>
          <w:spacing w:val="-2"/>
        </w:rPr>
        <w:t xml:space="preserve"> </w:t>
      </w:r>
      <w:r>
        <w:t>298 с.</w:t>
      </w:r>
      <w:r>
        <w:rPr>
          <w:spacing w:val="-8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ISBN</w:t>
      </w:r>
      <w:r>
        <w:rPr>
          <w:spacing w:val="-8"/>
        </w:rPr>
        <w:t xml:space="preserve"> </w:t>
      </w:r>
      <w:r>
        <w:t>978-5-534-17664-3.</w:t>
      </w:r>
      <w:r>
        <w:rPr>
          <w:spacing w:val="-5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:</w:t>
      </w:r>
      <w:r>
        <w:rPr>
          <w:spacing w:val="-8"/>
        </w:rPr>
        <w:t xml:space="preserve"> </w:t>
      </w:r>
      <w:r>
        <w:rPr>
          <w:spacing w:val="-2"/>
        </w:rPr>
        <w:t>электронный</w:t>
      </w:r>
    </w:p>
    <w:p w14:paraId="7BC919FB" w14:textId="77777777" w:rsidR="007410FF" w:rsidRDefault="004C4BCE">
      <w:pPr>
        <w:pStyle w:val="a3"/>
        <w:ind w:left="1922" w:right="692" w:hanging="720"/>
        <w:jc w:val="both"/>
      </w:pPr>
      <w:r>
        <w:t>// Образовательная платформа Юрайт [сайт]. — URL: https://urait.ru/bcode/533501 Правоохранительные</w:t>
      </w:r>
      <w:r>
        <w:rPr>
          <w:spacing w:val="70"/>
          <w:w w:val="150"/>
        </w:rPr>
        <w:t xml:space="preserve">  </w:t>
      </w:r>
      <w:r>
        <w:t>органы</w:t>
      </w:r>
      <w:r>
        <w:rPr>
          <w:spacing w:val="74"/>
          <w:w w:val="150"/>
        </w:rPr>
        <w:t xml:space="preserve">  </w:t>
      </w:r>
      <w:r>
        <w:t>:</w:t>
      </w:r>
      <w:r>
        <w:rPr>
          <w:spacing w:val="75"/>
          <w:w w:val="150"/>
        </w:rPr>
        <w:t xml:space="preserve">  </w:t>
      </w:r>
      <w:r>
        <w:t>учебник</w:t>
      </w:r>
      <w:r>
        <w:rPr>
          <w:spacing w:val="72"/>
          <w:w w:val="150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практикум</w:t>
      </w:r>
      <w:r>
        <w:rPr>
          <w:spacing w:val="75"/>
          <w:w w:val="150"/>
        </w:rPr>
        <w:t xml:space="preserve">  </w:t>
      </w:r>
      <w:r>
        <w:t>для</w:t>
      </w:r>
      <w:r>
        <w:rPr>
          <w:spacing w:val="74"/>
          <w:w w:val="150"/>
        </w:rPr>
        <w:t xml:space="preserve">  </w:t>
      </w:r>
      <w:r>
        <w:rPr>
          <w:spacing w:val="-2"/>
        </w:rPr>
        <w:t>среднего</w:t>
      </w:r>
    </w:p>
    <w:p w14:paraId="6CF69E01" w14:textId="77777777" w:rsidR="007410FF" w:rsidRDefault="004C4BCE">
      <w:pPr>
        <w:pStyle w:val="a3"/>
        <w:ind w:left="1202" w:right="683"/>
        <w:jc w:val="both"/>
      </w:pPr>
      <w:r>
        <w:t>профессионального образования / М. П. Поляков [и др.] ; под общей редакцией М. П. Полякова. — 2-е изд., перераб. и доп. — Москва : Издательство Юрайт, 2023. — 367 с. — (Профессиональное образование). — ISBN 978-5-534-12126-1. — Текст : электронный // Образовательная платформа Юрайт [сайт]. — URL: https://urait.ru/bcode/531843</w:t>
      </w:r>
    </w:p>
    <w:p w14:paraId="4C1874E3" w14:textId="77777777" w:rsidR="007410FF" w:rsidRDefault="004C4BCE">
      <w:pPr>
        <w:pStyle w:val="a3"/>
        <w:ind w:left="1202" w:right="684" w:firstLine="719"/>
        <w:jc w:val="both"/>
      </w:pPr>
      <w:r>
        <w:t>Правоохранительные органы : учебник для среднего профессионального образования / В. М. Бозров [и др.] ; под редакцией В. М. Бозрова. — 5-е изд. — Москва : Издательство Юрайт, 2023. — 383 с. — (Профессиональное образование). — ISBN 978-5- 534-16766-5.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r>
        <w:t>Юрайт</w:t>
      </w:r>
      <w:r>
        <w:rPr>
          <w:spacing w:val="-2"/>
        </w:rPr>
        <w:t xml:space="preserve"> </w:t>
      </w:r>
      <w:r>
        <w:t>[сайт]. —</w:t>
      </w:r>
      <w:r>
        <w:rPr>
          <w:spacing w:val="-2"/>
        </w:rPr>
        <w:t xml:space="preserve"> </w:t>
      </w:r>
      <w:r>
        <w:t xml:space="preserve">URL: </w:t>
      </w:r>
      <w:r>
        <w:rPr>
          <w:spacing w:val="-2"/>
        </w:rPr>
        <w:t>https://urait.ru/bcode/531668</w:t>
      </w:r>
    </w:p>
    <w:p w14:paraId="6149114A" w14:textId="77777777" w:rsidR="007410FF" w:rsidRDefault="004C4BCE">
      <w:pPr>
        <w:pStyle w:val="a3"/>
        <w:ind w:left="1202" w:right="688" w:firstLine="719"/>
        <w:jc w:val="both"/>
      </w:pPr>
      <w:r>
        <w:t>Правоохранительные органы : учебник для среднего профессионального образования / Н. Г. Стойко [и др.] ; под редакцией Н. Г. Стойко, Н. П. Кирилловой, И. И. Лодыженской.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6-е</w:t>
      </w:r>
      <w:r>
        <w:rPr>
          <w:spacing w:val="-4"/>
        </w:rPr>
        <w:t xml:space="preserve"> </w:t>
      </w:r>
      <w:r>
        <w:t>изд.,</w:t>
      </w:r>
      <w:r>
        <w:rPr>
          <w:spacing w:val="-4"/>
        </w:rPr>
        <w:t xml:space="preserve"> </w:t>
      </w:r>
      <w:r>
        <w:t>перераб.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r>
        <w:t>Юрайт,</w:t>
      </w:r>
      <w:r>
        <w:rPr>
          <w:spacing w:val="-2"/>
        </w:rPr>
        <w:t xml:space="preserve"> </w:t>
      </w:r>
      <w:r>
        <w:t>2023.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 xml:space="preserve">502 </w:t>
      </w:r>
      <w:r>
        <w:rPr>
          <w:spacing w:val="-5"/>
        </w:rPr>
        <w:t>с.</w:t>
      </w:r>
    </w:p>
    <w:p w14:paraId="4B292224" w14:textId="77777777" w:rsidR="007410FF" w:rsidRDefault="007410FF">
      <w:pPr>
        <w:jc w:val="both"/>
        <w:sectPr w:rsidR="007410FF">
          <w:pgSz w:w="11910" w:h="16840"/>
          <w:pgMar w:top="1120" w:right="160" w:bottom="1200" w:left="500" w:header="0" w:footer="937" w:gutter="0"/>
          <w:cols w:space="720"/>
        </w:sectPr>
      </w:pPr>
    </w:p>
    <w:p w14:paraId="040FAC41" w14:textId="77777777" w:rsidR="007410FF" w:rsidRDefault="004C4BCE">
      <w:pPr>
        <w:pStyle w:val="a4"/>
        <w:numPr>
          <w:ilvl w:val="0"/>
          <w:numId w:val="5"/>
        </w:numPr>
        <w:tabs>
          <w:tab w:val="left" w:pos="1610"/>
        </w:tabs>
        <w:spacing w:before="66"/>
        <w:ind w:right="1404" w:firstLine="0"/>
        <w:jc w:val="both"/>
        <w:rPr>
          <w:sz w:val="24"/>
        </w:rPr>
      </w:pPr>
      <w:r>
        <w:rPr>
          <w:sz w:val="24"/>
        </w:rPr>
        <w:lastRenderedPageBreak/>
        <w:t xml:space="preserve">(Профессиональное образование). — ISBN 978-5-534-16478-7. — Текст : электронный // Образовательная платформа Юрайт [сайт]. — URL: </w:t>
      </w:r>
      <w:r>
        <w:rPr>
          <w:spacing w:val="-2"/>
          <w:sz w:val="24"/>
        </w:rPr>
        <w:t>https://urait.ru/bcode/531143</w:t>
      </w:r>
    </w:p>
    <w:p w14:paraId="684FDFAD" w14:textId="77777777" w:rsidR="007410FF" w:rsidRDefault="004C4BCE">
      <w:pPr>
        <w:pStyle w:val="a3"/>
        <w:spacing w:before="1"/>
        <w:ind w:left="1202" w:right="1405" w:firstLine="719"/>
        <w:jc w:val="both"/>
      </w:pPr>
      <w:r>
        <w:t>Правоохранительные и судебные органы. Практикум : учебное пособие для среднего профессионального образования / А. В. Гриненко [и др.] ; под редакцией А. В. Гриненко, О. В. Химичевой. — 3-е изд., перераб. и доп. — Москва : Издательство Юрайт, 2023. — 211 с. — (Профессиональное образование). — ISBN 978-5-534-14624-0. — Текст : электронный // Образовательная платформа Юрайт [сайт]. — URL: https://urait.ru/bcode/511600</w:t>
      </w:r>
    </w:p>
    <w:p w14:paraId="5B44D42D" w14:textId="77777777" w:rsidR="007410FF" w:rsidRDefault="007410FF">
      <w:pPr>
        <w:pStyle w:val="a3"/>
        <w:spacing w:before="4"/>
      </w:pPr>
    </w:p>
    <w:p w14:paraId="7A8CA480" w14:textId="77777777" w:rsidR="007410FF" w:rsidRDefault="004C4BCE">
      <w:pPr>
        <w:pStyle w:val="a4"/>
        <w:numPr>
          <w:ilvl w:val="2"/>
          <w:numId w:val="22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ресурсы</w:t>
      </w:r>
    </w:p>
    <w:p w14:paraId="008FC0C2" w14:textId="77777777" w:rsidR="007410FF" w:rsidRDefault="007410FF">
      <w:pPr>
        <w:pStyle w:val="a3"/>
        <w:spacing w:before="7"/>
        <w:rPr>
          <w:b/>
          <w:sz w:val="23"/>
        </w:rPr>
      </w:pPr>
    </w:p>
    <w:p w14:paraId="25E28880" w14:textId="77777777" w:rsidR="007410FF" w:rsidRDefault="004C4BCE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3"/>
          <w:sz w:val="24"/>
        </w:rPr>
        <w:t xml:space="preserve"> </w:t>
      </w:r>
      <w:hyperlink r:id="rId9">
        <w:r>
          <w:rPr>
            <w:spacing w:val="-2"/>
            <w:sz w:val="24"/>
          </w:rPr>
          <w:t>https://elibrary.ru/</w:t>
        </w:r>
      </w:hyperlink>
    </w:p>
    <w:p w14:paraId="7E9B6EEA" w14:textId="77777777" w:rsidR="007410FF" w:rsidRDefault="004C4BCE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ind w:left="1202" w:right="682" w:firstLine="707"/>
        <w:rPr>
          <w:sz w:val="24"/>
        </w:rPr>
      </w:pPr>
      <w:r>
        <w:rPr>
          <w:sz w:val="24"/>
        </w:rPr>
        <w:t>Электронная</w:t>
      </w:r>
      <w:r>
        <w:rPr>
          <w:spacing w:val="-15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5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5"/>
          <w:sz w:val="24"/>
        </w:rPr>
        <w:t xml:space="preserve"> </w:t>
      </w:r>
      <w:hyperlink r:id="rId10">
        <w:r>
          <w:rPr>
            <w:sz w:val="24"/>
          </w:rPr>
          <w:t>https://biblio-</w:t>
        </w:r>
      </w:hyperlink>
      <w:r>
        <w:rPr>
          <w:sz w:val="24"/>
        </w:rPr>
        <w:t xml:space="preserve"> </w:t>
      </w:r>
      <w:hyperlink r:id="rId11">
        <w:r>
          <w:rPr>
            <w:spacing w:val="-2"/>
            <w:sz w:val="24"/>
          </w:rPr>
          <w:t>online.ru/</w:t>
        </w:r>
      </w:hyperlink>
    </w:p>
    <w:p w14:paraId="2BFAF93D" w14:textId="77777777" w:rsidR="007410FF" w:rsidRDefault="004C4BCE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rPr>
          <w:sz w:val="24"/>
        </w:rPr>
      </w:pP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«Библиокомплектатор»</w:t>
      </w:r>
      <w:r>
        <w:rPr>
          <w:spacing w:val="-7"/>
          <w:sz w:val="24"/>
        </w:rPr>
        <w:t xml:space="preserve"> </w:t>
      </w:r>
      <w:hyperlink r:id="rId12">
        <w:r>
          <w:rPr>
            <w:spacing w:val="-2"/>
            <w:sz w:val="24"/>
          </w:rPr>
          <w:t>http://www.bibliocomplectator.ru/</w:t>
        </w:r>
      </w:hyperlink>
    </w:p>
    <w:p w14:paraId="56385C85" w14:textId="77777777" w:rsidR="007410FF" w:rsidRDefault="004C4BCE">
      <w:pPr>
        <w:pStyle w:val="a4"/>
        <w:numPr>
          <w:ilvl w:val="0"/>
          <w:numId w:val="4"/>
        </w:numPr>
        <w:tabs>
          <w:tab w:val="left" w:pos="2617"/>
          <w:tab w:val="left" w:pos="2618"/>
          <w:tab w:val="left" w:pos="5046"/>
          <w:tab w:val="left" w:pos="6171"/>
          <w:tab w:val="left" w:pos="8749"/>
          <w:tab w:val="left" w:pos="9746"/>
        </w:tabs>
        <w:spacing w:before="1"/>
        <w:ind w:left="1202" w:right="688" w:firstLine="707"/>
        <w:rPr>
          <w:sz w:val="24"/>
        </w:rPr>
      </w:pPr>
      <w:r>
        <w:rPr>
          <w:spacing w:val="-2"/>
          <w:sz w:val="24"/>
        </w:rPr>
        <w:t>Справочно-правовая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«КонсультантПлюс».-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 </w:t>
      </w:r>
      <w:hyperlink r:id="rId13">
        <w:r>
          <w:rPr>
            <w:spacing w:val="-2"/>
            <w:sz w:val="24"/>
          </w:rPr>
          <w:t>http://www.consultant.ru</w:t>
        </w:r>
      </w:hyperlink>
    </w:p>
    <w:p w14:paraId="4B423F78" w14:textId="77777777" w:rsidR="007410FF" w:rsidRDefault="007410FF">
      <w:pPr>
        <w:pStyle w:val="a3"/>
        <w:spacing w:before="5"/>
      </w:pPr>
    </w:p>
    <w:p w14:paraId="4789C0AD" w14:textId="77777777" w:rsidR="007410FF" w:rsidRDefault="004C4BCE">
      <w:pPr>
        <w:pStyle w:val="a4"/>
        <w:numPr>
          <w:ilvl w:val="2"/>
          <w:numId w:val="22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14:paraId="0AB17DC6" w14:textId="77777777" w:rsidR="007410FF" w:rsidRDefault="007410FF">
      <w:pPr>
        <w:pStyle w:val="a3"/>
        <w:spacing w:before="6"/>
        <w:rPr>
          <w:b/>
          <w:sz w:val="23"/>
        </w:rPr>
      </w:pPr>
    </w:p>
    <w:p w14:paraId="5632CF00" w14:textId="77777777" w:rsidR="007410FF" w:rsidRDefault="004C4BCE">
      <w:pPr>
        <w:pStyle w:val="a3"/>
        <w:spacing w:before="1"/>
        <w:ind w:left="1202" w:right="1405" w:firstLine="719"/>
        <w:jc w:val="both"/>
      </w:pPr>
      <w:r>
        <w:t>Гриненко, А. В.</w:t>
      </w:r>
      <w:r>
        <w:rPr>
          <w:spacing w:val="40"/>
        </w:rPr>
        <w:t xml:space="preserve"> </w:t>
      </w:r>
      <w:r>
        <w:t>Правоохранительные и судебные органы : учебник для среднего профессионального образования / А. В. Гриненко. — 7-е изд., перераб. и доп. — Москва : Издательство Юрайт, 2023. — 301 с. — (Профессиональное образование). — ISBN 978-5-534-16064-2. — Текст : электронный // Образовательная платформа Юрайт [сайт]. — URL: https://urait.ru/bcode/530366</w:t>
      </w:r>
    </w:p>
    <w:p w14:paraId="763C0412" w14:textId="77777777" w:rsidR="007410FF" w:rsidRDefault="004C4BCE">
      <w:pPr>
        <w:pStyle w:val="a3"/>
        <w:ind w:left="1202" w:right="1403" w:firstLine="719"/>
        <w:jc w:val="both"/>
      </w:pPr>
      <w:r>
        <w:t>Правоохранительные и судебные органы : учебник для среднего профессионального образования / В. П. Божьев [и др.] ; под общей редакцией В. П. Божьева, Б. Я. Гаврилова. — 7-е изд., перераб. и доп. — Москва : Издательство Юрайт, 2023. — 344 с. — (Профессиональное образование). — ISBN 978-5-534- 16742-9. — Текст : электронный // Образовательная платформа Юрайт [сайт]. — URL: https://urait.ru/bcode/531631</w:t>
      </w:r>
    </w:p>
    <w:p w14:paraId="777514E8" w14:textId="77777777" w:rsidR="007410FF" w:rsidRDefault="007410FF">
      <w:pPr>
        <w:pStyle w:val="a3"/>
        <w:spacing w:before="5"/>
      </w:pPr>
    </w:p>
    <w:p w14:paraId="61AFF78C" w14:textId="77777777" w:rsidR="007410FF" w:rsidRDefault="004C4BCE">
      <w:pPr>
        <w:ind w:left="1910"/>
        <w:rPr>
          <w:b/>
          <w:sz w:val="24"/>
        </w:rPr>
      </w:pPr>
      <w:r>
        <w:rPr>
          <w:b/>
          <w:sz w:val="24"/>
        </w:rPr>
        <w:t>6.3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Обязательное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14:paraId="36B8AC06" w14:textId="77777777" w:rsidR="007410FF" w:rsidRDefault="007410FF">
      <w:pPr>
        <w:pStyle w:val="a3"/>
        <w:spacing w:before="7"/>
        <w:rPr>
          <w:b/>
          <w:sz w:val="23"/>
        </w:rPr>
      </w:pPr>
    </w:p>
    <w:p w14:paraId="65AC26D0" w14:textId="77777777" w:rsidR="007410FF" w:rsidRPr="00AA1C54" w:rsidRDefault="004C4BCE">
      <w:pPr>
        <w:pStyle w:val="a4"/>
        <w:numPr>
          <w:ilvl w:val="0"/>
          <w:numId w:val="3"/>
        </w:numPr>
        <w:tabs>
          <w:tab w:val="left" w:pos="2196"/>
        </w:tabs>
        <w:rPr>
          <w:sz w:val="24"/>
          <w:lang w:val="en-US"/>
        </w:rPr>
      </w:pPr>
      <w:r w:rsidRPr="00AA1C54">
        <w:rPr>
          <w:sz w:val="24"/>
          <w:lang w:val="en-US"/>
        </w:rPr>
        <w:t>Microsoft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Windows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10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Education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/</w:t>
      </w:r>
      <w:r w:rsidRPr="00AA1C54">
        <w:rPr>
          <w:spacing w:val="-2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Microsoft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Windows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7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/</w:t>
      </w:r>
      <w:r w:rsidRPr="00AA1C54">
        <w:rPr>
          <w:spacing w:val="-3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Windows</w:t>
      </w:r>
      <w:r w:rsidRPr="00AA1C54">
        <w:rPr>
          <w:spacing w:val="-2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Vista</w:t>
      </w:r>
      <w:r w:rsidRPr="00AA1C54">
        <w:rPr>
          <w:spacing w:val="-7"/>
          <w:sz w:val="24"/>
          <w:lang w:val="en-US"/>
        </w:rPr>
        <w:t xml:space="preserve"> </w:t>
      </w:r>
      <w:r w:rsidRPr="00AA1C54">
        <w:rPr>
          <w:spacing w:val="-2"/>
          <w:sz w:val="24"/>
          <w:lang w:val="en-US"/>
        </w:rPr>
        <w:t>Business</w:t>
      </w:r>
    </w:p>
    <w:p w14:paraId="1859E217" w14:textId="77777777" w:rsidR="007410FF" w:rsidRPr="00AA1C54" w:rsidRDefault="007410FF">
      <w:pPr>
        <w:pStyle w:val="a3"/>
        <w:spacing w:before="1"/>
        <w:rPr>
          <w:sz w:val="22"/>
          <w:lang w:val="en-US"/>
        </w:rPr>
      </w:pPr>
    </w:p>
    <w:p w14:paraId="4B434EBE" w14:textId="77777777" w:rsidR="007410FF" w:rsidRPr="00AA1C54" w:rsidRDefault="004C4BCE">
      <w:pPr>
        <w:pStyle w:val="a4"/>
        <w:numPr>
          <w:ilvl w:val="0"/>
          <w:numId w:val="3"/>
        </w:numPr>
        <w:tabs>
          <w:tab w:val="left" w:pos="2196"/>
        </w:tabs>
        <w:ind w:left="1202" w:right="686" w:firstLine="707"/>
        <w:jc w:val="both"/>
        <w:rPr>
          <w:sz w:val="24"/>
          <w:lang w:val="en-US"/>
        </w:rPr>
      </w:pPr>
      <w:r w:rsidRPr="00AA1C54">
        <w:rPr>
          <w:sz w:val="24"/>
          <w:lang w:val="en-US"/>
        </w:rPr>
        <w:t>Office 365 ProPlus, Microsoft Office 2019, Microsoft Office 2016 Professional Plus (Word,</w:t>
      </w:r>
      <w:r w:rsidRPr="00AA1C54">
        <w:rPr>
          <w:spacing w:val="-11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Excel,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Access,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PowerPoint,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Outlook,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OneNote,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Publisher)</w:t>
      </w:r>
      <w:r w:rsidRPr="00AA1C54">
        <w:rPr>
          <w:spacing w:val="-11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/</w:t>
      </w:r>
      <w:r w:rsidRPr="00AA1C54">
        <w:rPr>
          <w:spacing w:val="-7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Microsoft</w:t>
      </w:r>
      <w:r w:rsidRPr="00AA1C54">
        <w:rPr>
          <w:spacing w:val="-10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Office</w:t>
      </w:r>
      <w:r w:rsidRPr="00AA1C54">
        <w:rPr>
          <w:spacing w:val="-12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2007</w:t>
      </w:r>
      <w:r w:rsidRPr="00AA1C54">
        <w:rPr>
          <w:spacing w:val="-8"/>
          <w:sz w:val="24"/>
          <w:lang w:val="en-US"/>
        </w:rPr>
        <w:t xml:space="preserve"> </w:t>
      </w:r>
      <w:r w:rsidRPr="00AA1C54">
        <w:rPr>
          <w:sz w:val="24"/>
          <w:lang w:val="en-US"/>
        </w:rPr>
        <w:t>(Word, Excel, Access, PowerPoint)</w:t>
      </w:r>
    </w:p>
    <w:p w14:paraId="7030A650" w14:textId="77777777" w:rsidR="007410FF" w:rsidRPr="00AA1C54" w:rsidRDefault="007410FF">
      <w:pPr>
        <w:pStyle w:val="a3"/>
        <w:spacing w:before="5"/>
        <w:rPr>
          <w:lang w:val="en-US"/>
        </w:rPr>
      </w:pPr>
    </w:p>
    <w:p w14:paraId="15693C5B" w14:textId="77777777" w:rsidR="007410FF" w:rsidRDefault="004C4BCE">
      <w:pPr>
        <w:ind w:left="1202" w:right="694" w:firstLine="707"/>
        <w:jc w:val="both"/>
        <w:rPr>
          <w:b/>
          <w:sz w:val="24"/>
        </w:rPr>
      </w:pPr>
      <w:r>
        <w:rPr>
          <w:b/>
          <w:sz w:val="24"/>
        </w:rPr>
        <w:t>6.4. Особенности прохождения практики обучающимися из числа инвалидов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лиц с ограниченными возможностями здоровья</w:t>
      </w:r>
    </w:p>
    <w:p w14:paraId="013D3B1D" w14:textId="77777777" w:rsidR="007410FF" w:rsidRDefault="007410FF">
      <w:pPr>
        <w:pStyle w:val="a3"/>
        <w:spacing w:before="5"/>
        <w:rPr>
          <w:b/>
          <w:sz w:val="23"/>
        </w:rPr>
      </w:pPr>
    </w:p>
    <w:p w14:paraId="25118906" w14:textId="7C4E93A7" w:rsidR="007410FF" w:rsidRDefault="004C4BCE">
      <w:pPr>
        <w:pStyle w:val="a3"/>
        <w:ind w:left="1202" w:right="688" w:firstLine="707"/>
        <w:jc w:val="both"/>
      </w:pPr>
      <w:r>
        <w:t>Прохождение</w:t>
      </w:r>
      <w:r>
        <w:rPr>
          <w:spacing w:val="-2"/>
        </w:rPr>
        <w:t xml:space="preserve"> </w:t>
      </w:r>
      <w:r>
        <w:t>практики обучающимися из числа инвалидов и лиц с ограниченными возможностями здоровья осуществляется в С</w:t>
      </w:r>
      <w:r w:rsidR="00517F0F">
        <w:t>ТТ</w:t>
      </w:r>
      <w:r>
        <w:t xml:space="preserve"> с учетом особенностей психофизического развития, индивидуальных возможностей и состояния здоровья таких обучающихся.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</w:t>
      </w:r>
      <w:r w:rsidR="00517F0F">
        <w:t>ТТ</w:t>
      </w:r>
      <w:r>
        <w:rPr>
          <w:spacing w:val="-4"/>
        </w:rPr>
        <w:t xml:space="preserve"> </w:t>
      </w:r>
      <w:r>
        <w:t>созданы</w:t>
      </w:r>
      <w:r>
        <w:rPr>
          <w:spacing w:val="-4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успешного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программы практики обучающимися из числа инвалидов и лиц с ограниченными возможностями </w:t>
      </w:r>
      <w:r>
        <w:rPr>
          <w:spacing w:val="-2"/>
        </w:rPr>
        <w:t>здоровья.</w:t>
      </w:r>
    </w:p>
    <w:p w14:paraId="2CC27B95" w14:textId="77777777" w:rsidR="007410FF" w:rsidRDefault="004C4BCE">
      <w:pPr>
        <w:pStyle w:val="a3"/>
        <w:ind w:left="1910"/>
        <w:jc w:val="both"/>
      </w:pPr>
      <w:r>
        <w:t>Под</w:t>
      </w:r>
      <w:r>
        <w:rPr>
          <w:spacing w:val="-7"/>
        </w:rPr>
        <w:t xml:space="preserve"> </w:t>
      </w:r>
      <w:r>
        <w:t>специальными</w:t>
      </w:r>
      <w:r>
        <w:rPr>
          <w:spacing w:val="-2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rPr>
          <w:spacing w:val="-2"/>
        </w:rPr>
        <w:t>понимается:</w:t>
      </w:r>
    </w:p>
    <w:p w14:paraId="3C0BBE49" w14:textId="77777777" w:rsidR="007410FF" w:rsidRDefault="007410FF">
      <w:pPr>
        <w:jc w:val="both"/>
        <w:sectPr w:rsidR="007410FF">
          <w:pgSz w:w="11910" w:h="16840"/>
          <w:pgMar w:top="1040" w:right="160" w:bottom="1200" w:left="500" w:header="0" w:footer="937" w:gutter="0"/>
          <w:cols w:space="720"/>
        </w:sectPr>
      </w:pPr>
    </w:p>
    <w:p w14:paraId="298FCCBA" w14:textId="77777777" w:rsidR="007410FF" w:rsidRDefault="004C4BCE">
      <w:pPr>
        <w:pStyle w:val="a4"/>
        <w:numPr>
          <w:ilvl w:val="1"/>
          <w:numId w:val="5"/>
        </w:numPr>
        <w:tabs>
          <w:tab w:val="left" w:pos="2162"/>
        </w:tabs>
        <w:spacing w:before="66"/>
        <w:ind w:right="694" w:firstLine="707"/>
        <w:jc w:val="both"/>
        <w:rPr>
          <w:sz w:val="24"/>
        </w:rPr>
      </w:pPr>
      <w:r>
        <w:rPr>
          <w:sz w:val="24"/>
        </w:rPr>
        <w:lastRenderedPageBreak/>
        <w:t>использование специальных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</w:t>
      </w:r>
    </w:p>
    <w:p w14:paraId="0CADC168" w14:textId="77777777" w:rsidR="007410FF" w:rsidRDefault="004C4BCE">
      <w:pPr>
        <w:pStyle w:val="a4"/>
        <w:numPr>
          <w:ilvl w:val="1"/>
          <w:numId w:val="5"/>
        </w:numPr>
        <w:tabs>
          <w:tab w:val="left" w:pos="2172"/>
        </w:tabs>
        <w:spacing w:before="1"/>
        <w:ind w:right="697" w:firstLine="707"/>
        <w:jc w:val="both"/>
        <w:rPr>
          <w:sz w:val="24"/>
        </w:rPr>
      </w:pPr>
      <w:r>
        <w:rPr>
          <w:sz w:val="24"/>
        </w:rPr>
        <w:t>предоставление услуг тьютора, оказывающего обучающимся необходимую техническую помощь, проведение групповых и индивидуальных коррекционных занятий,</w:t>
      </w:r>
    </w:p>
    <w:p w14:paraId="00E1715A" w14:textId="77777777" w:rsidR="007410FF" w:rsidRDefault="004C4BCE">
      <w:pPr>
        <w:pStyle w:val="a4"/>
        <w:numPr>
          <w:ilvl w:val="1"/>
          <w:numId w:val="5"/>
        </w:numPr>
        <w:tabs>
          <w:tab w:val="left" w:pos="2138"/>
        </w:tabs>
        <w:ind w:right="690" w:firstLine="707"/>
        <w:jc w:val="both"/>
        <w:rPr>
          <w:sz w:val="24"/>
        </w:rPr>
      </w:pPr>
      <w:r>
        <w:rPr>
          <w:sz w:val="24"/>
        </w:rPr>
        <w:t>обеспечение доступа в здания организаций и другие условия, без которых невозможно или затруднено освоение программы практики.</w:t>
      </w:r>
    </w:p>
    <w:p w14:paraId="63C63082" w14:textId="2E2D22C7" w:rsidR="007410FF" w:rsidRDefault="004C4BCE">
      <w:pPr>
        <w:pStyle w:val="a3"/>
        <w:ind w:left="1202" w:right="691" w:firstLine="707"/>
        <w:jc w:val="both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5"/>
        </w:rPr>
        <w:t xml:space="preserve"> </w:t>
      </w:r>
      <w:r>
        <w:t>доступности</w:t>
      </w:r>
      <w:r>
        <w:rPr>
          <w:spacing w:val="-15"/>
        </w:rPr>
        <w:t xml:space="preserve"> </w:t>
      </w:r>
      <w:r>
        <w:t>прохождения</w:t>
      </w:r>
      <w:r>
        <w:rPr>
          <w:spacing w:val="-15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инвалидами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лицами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ограниченными возможностями здоровья С</w:t>
      </w:r>
      <w:r w:rsidR="00517F0F">
        <w:t>ТТ</w:t>
      </w:r>
      <w:r>
        <w:t xml:space="preserve"> обеспечивает:</w:t>
      </w:r>
    </w:p>
    <w:p w14:paraId="453FC883" w14:textId="77777777" w:rsidR="007410FF" w:rsidRDefault="004C4BCE">
      <w:pPr>
        <w:pStyle w:val="a4"/>
        <w:numPr>
          <w:ilvl w:val="0"/>
          <w:numId w:val="2"/>
        </w:numPr>
        <w:tabs>
          <w:tab w:val="left" w:pos="2618"/>
        </w:tabs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лиц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зрению:</w:t>
      </w:r>
    </w:p>
    <w:p w14:paraId="3AFC345D" w14:textId="77777777" w:rsidR="007410FF" w:rsidRDefault="004C4BCE">
      <w:pPr>
        <w:pStyle w:val="a4"/>
        <w:numPr>
          <w:ilvl w:val="1"/>
          <w:numId w:val="5"/>
        </w:numPr>
        <w:tabs>
          <w:tab w:val="left" w:pos="2182"/>
        </w:tabs>
        <w:ind w:left="2181" w:hanging="272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27"/>
          <w:sz w:val="24"/>
        </w:rPr>
        <w:t xml:space="preserve">  </w:t>
      </w:r>
      <w:r>
        <w:rPr>
          <w:sz w:val="24"/>
        </w:rPr>
        <w:t>альтернативной</w:t>
      </w:r>
      <w:r>
        <w:rPr>
          <w:spacing w:val="29"/>
          <w:sz w:val="24"/>
        </w:rPr>
        <w:t xml:space="preserve">  </w:t>
      </w:r>
      <w:r>
        <w:rPr>
          <w:sz w:val="24"/>
        </w:rPr>
        <w:t>версии</w:t>
      </w:r>
      <w:r>
        <w:rPr>
          <w:spacing w:val="28"/>
          <w:sz w:val="24"/>
        </w:rPr>
        <w:t xml:space="preserve">  </w:t>
      </w:r>
      <w:r>
        <w:rPr>
          <w:sz w:val="24"/>
        </w:rPr>
        <w:t>официального</w:t>
      </w:r>
      <w:r>
        <w:rPr>
          <w:spacing w:val="28"/>
          <w:sz w:val="24"/>
        </w:rPr>
        <w:t xml:space="preserve">  </w:t>
      </w:r>
      <w:r>
        <w:rPr>
          <w:sz w:val="24"/>
        </w:rPr>
        <w:t>сайта</w:t>
      </w:r>
      <w:r>
        <w:rPr>
          <w:spacing w:val="28"/>
          <w:sz w:val="24"/>
        </w:rPr>
        <w:t xml:space="preserve">  </w:t>
      </w:r>
      <w:r>
        <w:rPr>
          <w:sz w:val="24"/>
        </w:rPr>
        <w:t>организации</w:t>
      </w:r>
      <w:r>
        <w:rPr>
          <w:spacing w:val="28"/>
          <w:sz w:val="24"/>
        </w:rPr>
        <w:t xml:space="preserve">  </w:t>
      </w:r>
      <w:r>
        <w:rPr>
          <w:sz w:val="24"/>
        </w:rPr>
        <w:t>в</w:t>
      </w:r>
      <w:r>
        <w:rPr>
          <w:spacing w:val="28"/>
          <w:sz w:val="24"/>
        </w:rPr>
        <w:t xml:space="preserve">  </w:t>
      </w:r>
      <w:r>
        <w:rPr>
          <w:spacing w:val="-4"/>
          <w:sz w:val="24"/>
        </w:rPr>
        <w:t>сети</w:t>
      </w:r>
    </w:p>
    <w:p w14:paraId="7871A767" w14:textId="77777777" w:rsidR="007410FF" w:rsidRDefault="004C4BCE">
      <w:pPr>
        <w:pStyle w:val="a3"/>
        <w:ind w:left="1202"/>
        <w:jc w:val="both"/>
      </w:pPr>
      <w:r>
        <w:t>«Интернет»</w:t>
      </w:r>
      <w:r>
        <w:rPr>
          <w:spacing w:val="-8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2"/>
        </w:rPr>
        <w:t>слабовидящих;</w:t>
      </w:r>
    </w:p>
    <w:p w14:paraId="3B300F88" w14:textId="77777777" w:rsidR="007410FF" w:rsidRDefault="004C4BCE">
      <w:pPr>
        <w:pStyle w:val="a4"/>
        <w:numPr>
          <w:ilvl w:val="1"/>
          <w:numId w:val="5"/>
        </w:numPr>
        <w:tabs>
          <w:tab w:val="left" w:pos="2203"/>
        </w:tabs>
        <w:ind w:right="690" w:firstLine="707"/>
        <w:jc w:val="both"/>
        <w:rPr>
          <w:sz w:val="24"/>
        </w:rPr>
      </w:pPr>
      <w:r>
        <w:rPr>
          <w:sz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14:paraId="3DD0AAA6" w14:textId="77777777" w:rsidR="007410FF" w:rsidRDefault="004C4BCE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присутствие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ассистента,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оказывающего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обучающемуся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необходимую</w:t>
      </w:r>
      <w:r>
        <w:rPr>
          <w:spacing w:val="52"/>
          <w:sz w:val="24"/>
        </w:rPr>
        <w:t xml:space="preserve"> </w:t>
      </w:r>
      <w:r>
        <w:rPr>
          <w:spacing w:val="-2"/>
          <w:w w:val="95"/>
          <w:sz w:val="24"/>
        </w:rPr>
        <w:t>помощь;</w:t>
      </w:r>
    </w:p>
    <w:p w14:paraId="092F7EC5" w14:textId="77777777" w:rsidR="007410FF" w:rsidRDefault="004C4BCE">
      <w:pPr>
        <w:pStyle w:val="a4"/>
        <w:numPr>
          <w:ilvl w:val="1"/>
          <w:numId w:val="5"/>
        </w:numPr>
        <w:tabs>
          <w:tab w:val="left" w:pos="2081"/>
        </w:tabs>
        <w:ind w:right="694" w:firstLine="707"/>
        <w:jc w:val="both"/>
        <w:rPr>
          <w:sz w:val="24"/>
        </w:rPr>
      </w:pPr>
      <w:r>
        <w:rPr>
          <w:sz w:val="24"/>
        </w:rPr>
        <w:t>обеспечение выпуска альтернативных форматов печатных материалов (крупный шрифт или аудиофайлы);</w:t>
      </w:r>
    </w:p>
    <w:p w14:paraId="7E1F0495" w14:textId="77777777" w:rsidR="007410FF" w:rsidRDefault="004C4BCE">
      <w:pPr>
        <w:pStyle w:val="a4"/>
        <w:numPr>
          <w:ilvl w:val="1"/>
          <w:numId w:val="5"/>
        </w:numPr>
        <w:tabs>
          <w:tab w:val="left" w:pos="2138"/>
        </w:tabs>
        <w:spacing w:before="1"/>
        <w:ind w:right="695" w:firstLine="707"/>
        <w:jc w:val="both"/>
        <w:rPr>
          <w:sz w:val="24"/>
        </w:rPr>
      </w:pPr>
      <w:r>
        <w:rPr>
          <w:sz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14:paraId="06FFD11A" w14:textId="77777777" w:rsidR="007410FF" w:rsidRDefault="004C4BCE">
      <w:pPr>
        <w:pStyle w:val="a4"/>
        <w:numPr>
          <w:ilvl w:val="0"/>
          <w:numId w:val="2"/>
        </w:numPr>
        <w:tabs>
          <w:tab w:val="left" w:pos="2170"/>
        </w:tabs>
        <w:ind w:left="2169" w:hanging="2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слуху:</w:t>
      </w:r>
    </w:p>
    <w:p w14:paraId="1F05876C" w14:textId="77777777" w:rsidR="007410FF" w:rsidRDefault="004C4BCE">
      <w:pPr>
        <w:pStyle w:val="a4"/>
        <w:numPr>
          <w:ilvl w:val="1"/>
          <w:numId w:val="5"/>
        </w:numPr>
        <w:tabs>
          <w:tab w:val="left" w:pos="2081"/>
        </w:tabs>
        <w:ind w:right="693" w:firstLine="707"/>
        <w:jc w:val="both"/>
        <w:rPr>
          <w:sz w:val="24"/>
        </w:rPr>
      </w:pPr>
      <w:r>
        <w:rPr>
          <w:sz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14:paraId="3228FDD2" w14:textId="77777777" w:rsidR="007410FF" w:rsidRDefault="004C4BCE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обеспечение</w:t>
      </w:r>
      <w:r>
        <w:rPr>
          <w:spacing w:val="47"/>
          <w:sz w:val="24"/>
        </w:rPr>
        <w:t xml:space="preserve"> </w:t>
      </w:r>
      <w:r>
        <w:rPr>
          <w:w w:val="95"/>
          <w:sz w:val="24"/>
        </w:rPr>
        <w:t>надлежащими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звуковыми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средствами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воспроизведения</w:t>
      </w:r>
      <w:r>
        <w:rPr>
          <w:spacing w:val="44"/>
          <w:sz w:val="24"/>
        </w:rPr>
        <w:t xml:space="preserve"> </w:t>
      </w:r>
      <w:r>
        <w:rPr>
          <w:spacing w:val="-2"/>
          <w:w w:val="95"/>
          <w:sz w:val="24"/>
        </w:rPr>
        <w:t>информации;</w:t>
      </w:r>
    </w:p>
    <w:p w14:paraId="75637D43" w14:textId="60ED23D4" w:rsidR="007410FF" w:rsidRPr="003304D6" w:rsidRDefault="004C4BCE" w:rsidP="003304D6">
      <w:pPr>
        <w:pStyle w:val="a4"/>
        <w:numPr>
          <w:ilvl w:val="0"/>
          <w:numId w:val="2"/>
        </w:numPr>
        <w:tabs>
          <w:tab w:val="left" w:pos="2241"/>
        </w:tabs>
        <w:ind w:left="1202" w:right="687" w:firstLine="707"/>
        <w:jc w:val="both"/>
        <w:rPr>
          <w:sz w:val="24"/>
        </w:rPr>
        <w:sectPr w:rsidR="007410FF" w:rsidRPr="003304D6">
          <w:pgSz w:w="11910" w:h="16840"/>
          <w:pgMar w:top="1040" w:right="160" w:bottom="1200" w:left="500" w:header="0" w:footer="937" w:gutter="0"/>
          <w:cols w:space="720"/>
        </w:sect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материально-технические условия обеспечивают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наличие специальных приспособ</w:t>
      </w:r>
      <w:r w:rsidR="007C0B96">
        <w:rPr>
          <w:sz w:val="24"/>
        </w:rPr>
        <w:t>лений</w:t>
      </w:r>
    </w:p>
    <w:p w14:paraId="4C6F27EA" w14:textId="7FF37E84" w:rsidR="007410FF" w:rsidRDefault="007410FF" w:rsidP="001F41CF">
      <w:pPr>
        <w:pStyle w:val="1"/>
        <w:jc w:val="left"/>
        <w:rPr>
          <w:sz w:val="20"/>
        </w:rPr>
      </w:pPr>
    </w:p>
    <w:sectPr w:rsidR="007410FF" w:rsidSect="003304D6">
      <w:footerReference w:type="default" r:id="rId14"/>
      <w:pgSz w:w="11910" w:h="16840"/>
      <w:pgMar w:top="1520" w:right="160" w:bottom="1120" w:left="500" w:header="0" w:footer="94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DA47" w14:textId="77777777" w:rsidR="00521584" w:rsidRDefault="00521584">
      <w:r>
        <w:separator/>
      </w:r>
    </w:p>
  </w:endnote>
  <w:endnote w:type="continuationSeparator" w:id="0">
    <w:p w14:paraId="4969BD69" w14:textId="77777777" w:rsidR="00521584" w:rsidRDefault="0052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9C19" w14:textId="77777777" w:rsidR="007410FF" w:rsidRDefault="00521584">
    <w:pPr>
      <w:pStyle w:val="a3"/>
      <w:spacing w:line="14" w:lineRule="auto"/>
      <w:rPr>
        <w:sz w:val="17"/>
      </w:rPr>
    </w:pPr>
    <w:r>
      <w:pict w14:anchorId="1A214B8D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2" type="#_x0000_t202" style="position:absolute;margin-left:538.9pt;margin-top:780.4pt;width:18.05pt;height:14.25pt;z-index:-16477696;mso-position-horizontal-relative:page;mso-position-vertical-relative:page" filled="f" stroked="f">
          <v:textbox inset="0,0,0,0">
            <w:txbxContent>
              <w:p w14:paraId="228AF6E4" w14:textId="77777777" w:rsidR="007410FF" w:rsidRDefault="004C4BCE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490B9" w14:textId="77777777" w:rsidR="007410FF" w:rsidRDefault="00521584">
    <w:pPr>
      <w:pStyle w:val="a3"/>
      <w:spacing w:line="14" w:lineRule="auto"/>
      <w:rPr>
        <w:sz w:val="20"/>
      </w:rPr>
    </w:pPr>
    <w:r>
      <w:pict w14:anchorId="0894F567">
        <v:rect id="docshape11" o:spid="_x0000_s2050" style="position:absolute;margin-left:85.1pt;margin-top:764.25pt;width:2in;height:.6pt;z-index:-16476672;mso-position-horizontal-relative:page;mso-position-vertical-relative:page" fillcolor="black" stroked="f">
          <w10:wrap anchorx="page" anchory="page"/>
        </v:rect>
      </w:pict>
    </w:r>
    <w:r>
      <w:pict w14:anchorId="5597259E"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49" type="#_x0000_t202" style="position:absolute;margin-left:544.4pt;margin-top:780.4pt;width:12.55pt;height:14.25pt;z-index:-16476160;mso-position-horizontal-relative:page;mso-position-vertical-relative:page" filled="f" stroked="f">
          <v:textbox inset="0,0,0,0">
            <w:txbxContent>
              <w:p w14:paraId="247A5EDC" w14:textId="2D8B1B3A" w:rsidR="007410FF" w:rsidRDefault="007410FF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E5F" w14:textId="77777777" w:rsidR="00521584" w:rsidRDefault="00521584">
      <w:r>
        <w:separator/>
      </w:r>
    </w:p>
  </w:footnote>
  <w:footnote w:type="continuationSeparator" w:id="0">
    <w:p w14:paraId="7451D6E4" w14:textId="77777777" w:rsidR="00521584" w:rsidRDefault="00521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9FA"/>
    <w:multiLevelType w:val="hybridMultilevel"/>
    <w:tmpl w:val="9F784952"/>
    <w:lvl w:ilvl="0" w:tplc="1D106EC6">
      <w:numFmt w:val="bullet"/>
      <w:lvlText w:val="-"/>
      <w:lvlJc w:val="left"/>
      <w:pPr>
        <w:ind w:left="107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F68600E">
      <w:numFmt w:val="bullet"/>
      <w:lvlText w:val="•"/>
      <w:lvlJc w:val="left"/>
      <w:pPr>
        <w:ind w:left="429" w:hanging="485"/>
      </w:pPr>
      <w:rPr>
        <w:rFonts w:hint="default"/>
        <w:lang w:val="ru-RU" w:eastAsia="en-US" w:bidi="ar-SA"/>
      </w:rPr>
    </w:lvl>
    <w:lvl w:ilvl="2" w:tplc="69A0A964">
      <w:numFmt w:val="bullet"/>
      <w:lvlText w:val="•"/>
      <w:lvlJc w:val="left"/>
      <w:pPr>
        <w:ind w:left="758" w:hanging="485"/>
      </w:pPr>
      <w:rPr>
        <w:rFonts w:hint="default"/>
        <w:lang w:val="ru-RU" w:eastAsia="en-US" w:bidi="ar-SA"/>
      </w:rPr>
    </w:lvl>
    <w:lvl w:ilvl="3" w:tplc="D2D83EC0">
      <w:numFmt w:val="bullet"/>
      <w:lvlText w:val="•"/>
      <w:lvlJc w:val="left"/>
      <w:pPr>
        <w:ind w:left="1087" w:hanging="485"/>
      </w:pPr>
      <w:rPr>
        <w:rFonts w:hint="default"/>
        <w:lang w:val="ru-RU" w:eastAsia="en-US" w:bidi="ar-SA"/>
      </w:rPr>
    </w:lvl>
    <w:lvl w:ilvl="4" w:tplc="A894B002">
      <w:numFmt w:val="bullet"/>
      <w:lvlText w:val="•"/>
      <w:lvlJc w:val="left"/>
      <w:pPr>
        <w:ind w:left="1416" w:hanging="485"/>
      </w:pPr>
      <w:rPr>
        <w:rFonts w:hint="default"/>
        <w:lang w:val="ru-RU" w:eastAsia="en-US" w:bidi="ar-SA"/>
      </w:rPr>
    </w:lvl>
    <w:lvl w:ilvl="5" w:tplc="D82CD23A">
      <w:numFmt w:val="bullet"/>
      <w:lvlText w:val="•"/>
      <w:lvlJc w:val="left"/>
      <w:pPr>
        <w:ind w:left="1745" w:hanging="485"/>
      </w:pPr>
      <w:rPr>
        <w:rFonts w:hint="default"/>
        <w:lang w:val="ru-RU" w:eastAsia="en-US" w:bidi="ar-SA"/>
      </w:rPr>
    </w:lvl>
    <w:lvl w:ilvl="6" w:tplc="ABD6CC72">
      <w:numFmt w:val="bullet"/>
      <w:lvlText w:val="•"/>
      <w:lvlJc w:val="left"/>
      <w:pPr>
        <w:ind w:left="2074" w:hanging="485"/>
      </w:pPr>
      <w:rPr>
        <w:rFonts w:hint="default"/>
        <w:lang w:val="ru-RU" w:eastAsia="en-US" w:bidi="ar-SA"/>
      </w:rPr>
    </w:lvl>
    <w:lvl w:ilvl="7" w:tplc="B24A6908">
      <w:numFmt w:val="bullet"/>
      <w:lvlText w:val="•"/>
      <w:lvlJc w:val="left"/>
      <w:pPr>
        <w:ind w:left="2403" w:hanging="485"/>
      </w:pPr>
      <w:rPr>
        <w:rFonts w:hint="default"/>
        <w:lang w:val="ru-RU" w:eastAsia="en-US" w:bidi="ar-SA"/>
      </w:rPr>
    </w:lvl>
    <w:lvl w:ilvl="8" w:tplc="CB1443B8">
      <w:numFmt w:val="bullet"/>
      <w:lvlText w:val="•"/>
      <w:lvlJc w:val="left"/>
      <w:pPr>
        <w:ind w:left="2732" w:hanging="485"/>
      </w:pPr>
      <w:rPr>
        <w:rFonts w:hint="default"/>
        <w:lang w:val="ru-RU" w:eastAsia="en-US" w:bidi="ar-SA"/>
      </w:rPr>
    </w:lvl>
  </w:abstractNum>
  <w:abstractNum w:abstractNumId="1" w15:restartNumberingAfterBreak="0">
    <w:nsid w:val="08555987"/>
    <w:multiLevelType w:val="hybridMultilevel"/>
    <w:tmpl w:val="9A705114"/>
    <w:lvl w:ilvl="0" w:tplc="E788F89E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590A5A4A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23EEBBB8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39CA7FEE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3614130C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1152F044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0596B278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2A5A42CA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D58E3BEE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" w15:restartNumberingAfterBreak="0">
    <w:nsid w:val="0B5B5AFA"/>
    <w:multiLevelType w:val="multilevel"/>
    <w:tmpl w:val="E898D326"/>
    <w:lvl w:ilvl="0">
      <w:start w:val="5"/>
      <w:numFmt w:val="decimal"/>
      <w:lvlText w:val="%1"/>
      <w:lvlJc w:val="left"/>
      <w:pPr>
        <w:ind w:left="2310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1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E0B61FA"/>
    <w:multiLevelType w:val="hybridMultilevel"/>
    <w:tmpl w:val="12327A5A"/>
    <w:lvl w:ilvl="0" w:tplc="44165766">
      <w:numFmt w:val="bullet"/>
      <w:lvlText w:val="-"/>
      <w:lvlJc w:val="left"/>
      <w:pPr>
        <w:ind w:left="108" w:hanging="6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650BA34">
      <w:numFmt w:val="bullet"/>
      <w:lvlText w:val="•"/>
      <w:lvlJc w:val="left"/>
      <w:pPr>
        <w:ind w:left="440" w:hanging="658"/>
      </w:pPr>
      <w:rPr>
        <w:rFonts w:hint="default"/>
        <w:lang w:val="ru-RU" w:eastAsia="en-US" w:bidi="ar-SA"/>
      </w:rPr>
    </w:lvl>
    <w:lvl w:ilvl="2" w:tplc="04128CE6">
      <w:numFmt w:val="bullet"/>
      <w:lvlText w:val="•"/>
      <w:lvlJc w:val="left"/>
      <w:pPr>
        <w:ind w:left="780" w:hanging="658"/>
      </w:pPr>
      <w:rPr>
        <w:rFonts w:hint="default"/>
        <w:lang w:val="ru-RU" w:eastAsia="en-US" w:bidi="ar-SA"/>
      </w:rPr>
    </w:lvl>
    <w:lvl w:ilvl="3" w:tplc="D4241918">
      <w:numFmt w:val="bullet"/>
      <w:lvlText w:val="•"/>
      <w:lvlJc w:val="left"/>
      <w:pPr>
        <w:ind w:left="1121" w:hanging="658"/>
      </w:pPr>
      <w:rPr>
        <w:rFonts w:hint="default"/>
        <w:lang w:val="ru-RU" w:eastAsia="en-US" w:bidi="ar-SA"/>
      </w:rPr>
    </w:lvl>
    <w:lvl w:ilvl="4" w:tplc="0F9C5440">
      <w:numFmt w:val="bullet"/>
      <w:lvlText w:val="•"/>
      <w:lvlJc w:val="left"/>
      <w:pPr>
        <w:ind w:left="1461" w:hanging="658"/>
      </w:pPr>
      <w:rPr>
        <w:rFonts w:hint="default"/>
        <w:lang w:val="ru-RU" w:eastAsia="en-US" w:bidi="ar-SA"/>
      </w:rPr>
    </w:lvl>
    <w:lvl w:ilvl="5" w:tplc="9338720A">
      <w:numFmt w:val="bullet"/>
      <w:lvlText w:val="•"/>
      <w:lvlJc w:val="left"/>
      <w:pPr>
        <w:ind w:left="1802" w:hanging="658"/>
      </w:pPr>
      <w:rPr>
        <w:rFonts w:hint="default"/>
        <w:lang w:val="ru-RU" w:eastAsia="en-US" w:bidi="ar-SA"/>
      </w:rPr>
    </w:lvl>
    <w:lvl w:ilvl="6" w:tplc="733C2FD4">
      <w:numFmt w:val="bullet"/>
      <w:lvlText w:val="•"/>
      <w:lvlJc w:val="left"/>
      <w:pPr>
        <w:ind w:left="2142" w:hanging="658"/>
      </w:pPr>
      <w:rPr>
        <w:rFonts w:hint="default"/>
        <w:lang w:val="ru-RU" w:eastAsia="en-US" w:bidi="ar-SA"/>
      </w:rPr>
    </w:lvl>
    <w:lvl w:ilvl="7" w:tplc="3CDAE27A">
      <w:numFmt w:val="bullet"/>
      <w:lvlText w:val="•"/>
      <w:lvlJc w:val="left"/>
      <w:pPr>
        <w:ind w:left="2482" w:hanging="658"/>
      </w:pPr>
      <w:rPr>
        <w:rFonts w:hint="default"/>
        <w:lang w:val="ru-RU" w:eastAsia="en-US" w:bidi="ar-SA"/>
      </w:rPr>
    </w:lvl>
    <w:lvl w:ilvl="8" w:tplc="DC80D568">
      <w:numFmt w:val="bullet"/>
      <w:lvlText w:val="•"/>
      <w:lvlJc w:val="left"/>
      <w:pPr>
        <w:ind w:left="2823" w:hanging="658"/>
      </w:pPr>
      <w:rPr>
        <w:rFonts w:hint="default"/>
        <w:lang w:val="ru-RU" w:eastAsia="en-US" w:bidi="ar-SA"/>
      </w:rPr>
    </w:lvl>
  </w:abstractNum>
  <w:abstractNum w:abstractNumId="4" w15:restartNumberingAfterBreak="0">
    <w:nsid w:val="131E167F"/>
    <w:multiLevelType w:val="hybridMultilevel"/>
    <w:tmpl w:val="7CA07C74"/>
    <w:lvl w:ilvl="0" w:tplc="0F687240">
      <w:start w:val="1"/>
      <w:numFmt w:val="decimal"/>
      <w:lvlText w:val="%1.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7EA86E">
      <w:numFmt w:val="bullet"/>
      <w:lvlText w:val="•"/>
      <w:lvlJc w:val="left"/>
      <w:pPr>
        <w:ind w:left="3104" w:hanging="286"/>
      </w:pPr>
      <w:rPr>
        <w:rFonts w:hint="default"/>
        <w:lang w:val="ru-RU" w:eastAsia="en-US" w:bidi="ar-SA"/>
      </w:rPr>
    </w:lvl>
    <w:lvl w:ilvl="2" w:tplc="F6E08A90">
      <w:numFmt w:val="bullet"/>
      <w:lvlText w:val="•"/>
      <w:lvlJc w:val="left"/>
      <w:pPr>
        <w:ind w:left="4009" w:hanging="286"/>
      </w:pPr>
      <w:rPr>
        <w:rFonts w:hint="default"/>
        <w:lang w:val="ru-RU" w:eastAsia="en-US" w:bidi="ar-SA"/>
      </w:rPr>
    </w:lvl>
    <w:lvl w:ilvl="3" w:tplc="21728CF2">
      <w:numFmt w:val="bullet"/>
      <w:lvlText w:val="•"/>
      <w:lvlJc w:val="left"/>
      <w:pPr>
        <w:ind w:left="4913" w:hanging="286"/>
      </w:pPr>
      <w:rPr>
        <w:rFonts w:hint="default"/>
        <w:lang w:val="ru-RU" w:eastAsia="en-US" w:bidi="ar-SA"/>
      </w:rPr>
    </w:lvl>
    <w:lvl w:ilvl="4" w:tplc="A40C08BA">
      <w:numFmt w:val="bullet"/>
      <w:lvlText w:val="•"/>
      <w:lvlJc w:val="left"/>
      <w:pPr>
        <w:ind w:left="5818" w:hanging="286"/>
      </w:pPr>
      <w:rPr>
        <w:rFonts w:hint="default"/>
        <w:lang w:val="ru-RU" w:eastAsia="en-US" w:bidi="ar-SA"/>
      </w:rPr>
    </w:lvl>
    <w:lvl w:ilvl="5" w:tplc="27F42202">
      <w:numFmt w:val="bullet"/>
      <w:lvlText w:val="•"/>
      <w:lvlJc w:val="left"/>
      <w:pPr>
        <w:ind w:left="6723" w:hanging="286"/>
      </w:pPr>
      <w:rPr>
        <w:rFonts w:hint="default"/>
        <w:lang w:val="ru-RU" w:eastAsia="en-US" w:bidi="ar-SA"/>
      </w:rPr>
    </w:lvl>
    <w:lvl w:ilvl="6" w:tplc="24F8BA74">
      <w:numFmt w:val="bullet"/>
      <w:lvlText w:val="•"/>
      <w:lvlJc w:val="left"/>
      <w:pPr>
        <w:ind w:left="7627" w:hanging="286"/>
      </w:pPr>
      <w:rPr>
        <w:rFonts w:hint="default"/>
        <w:lang w:val="ru-RU" w:eastAsia="en-US" w:bidi="ar-SA"/>
      </w:rPr>
    </w:lvl>
    <w:lvl w:ilvl="7" w:tplc="98D4895C">
      <w:numFmt w:val="bullet"/>
      <w:lvlText w:val="•"/>
      <w:lvlJc w:val="left"/>
      <w:pPr>
        <w:ind w:left="8532" w:hanging="286"/>
      </w:pPr>
      <w:rPr>
        <w:rFonts w:hint="default"/>
        <w:lang w:val="ru-RU" w:eastAsia="en-US" w:bidi="ar-SA"/>
      </w:rPr>
    </w:lvl>
    <w:lvl w:ilvl="8" w:tplc="2146F4BA">
      <w:numFmt w:val="bullet"/>
      <w:lvlText w:val="•"/>
      <w:lvlJc w:val="left"/>
      <w:pPr>
        <w:ind w:left="9437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58E2E4F"/>
    <w:multiLevelType w:val="hybridMultilevel"/>
    <w:tmpl w:val="83780F58"/>
    <w:lvl w:ilvl="0" w:tplc="05642532">
      <w:numFmt w:val="bullet"/>
      <w:lvlText w:val="—"/>
      <w:lvlJc w:val="left"/>
      <w:pPr>
        <w:ind w:left="1202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AD4CD60">
      <w:numFmt w:val="bullet"/>
      <w:lvlText w:val="-"/>
      <w:lvlJc w:val="left"/>
      <w:pPr>
        <w:ind w:left="120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F745C12">
      <w:numFmt w:val="bullet"/>
      <w:lvlText w:val="•"/>
      <w:lvlJc w:val="left"/>
      <w:pPr>
        <w:ind w:left="3209" w:hanging="252"/>
      </w:pPr>
      <w:rPr>
        <w:rFonts w:hint="default"/>
        <w:lang w:val="ru-RU" w:eastAsia="en-US" w:bidi="ar-SA"/>
      </w:rPr>
    </w:lvl>
    <w:lvl w:ilvl="3" w:tplc="8B06E490">
      <w:numFmt w:val="bullet"/>
      <w:lvlText w:val="•"/>
      <w:lvlJc w:val="left"/>
      <w:pPr>
        <w:ind w:left="4213" w:hanging="252"/>
      </w:pPr>
      <w:rPr>
        <w:rFonts w:hint="default"/>
        <w:lang w:val="ru-RU" w:eastAsia="en-US" w:bidi="ar-SA"/>
      </w:rPr>
    </w:lvl>
    <w:lvl w:ilvl="4" w:tplc="02FCBE56">
      <w:numFmt w:val="bullet"/>
      <w:lvlText w:val="•"/>
      <w:lvlJc w:val="left"/>
      <w:pPr>
        <w:ind w:left="5218" w:hanging="252"/>
      </w:pPr>
      <w:rPr>
        <w:rFonts w:hint="default"/>
        <w:lang w:val="ru-RU" w:eastAsia="en-US" w:bidi="ar-SA"/>
      </w:rPr>
    </w:lvl>
    <w:lvl w:ilvl="5" w:tplc="8996DA2E">
      <w:numFmt w:val="bullet"/>
      <w:lvlText w:val="•"/>
      <w:lvlJc w:val="left"/>
      <w:pPr>
        <w:ind w:left="6223" w:hanging="252"/>
      </w:pPr>
      <w:rPr>
        <w:rFonts w:hint="default"/>
        <w:lang w:val="ru-RU" w:eastAsia="en-US" w:bidi="ar-SA"/>
      </w:rPr>
    </w:lvl>
    <w:lvl w:ilvl="6" w:tplc="BCC8B68A">
      <w:numFmt w:val="bullet"/>
      <w:lvlText w:val="•"/>
      <w:lvlJc w:val="left"/>
      <w:pPr>
        <w:ind w:left="7227" w:hanging="252"/>
      </w:pPr>
      <w:rPr>
        <w:rFonts w:hint="default"/>
        <w:lang w:val="ru-RU" w:eastAsia="en-US" w:bidi="ar-SA"/>
      </w:rPr>
    </w:lvl>
    <w:lvl w:ilvl="7" w:tplc="663A1F28">
      <w:numFmt w:val="bullet"/>
      <w:lvlText w:val="•"/>
      <w:lvlJc w:val="left"/>
      <w:pPr>
        <w:ind w:left="8232" w:hanging="252"/>
      </w:pPr>
      <w:rPr>
        <w:rFonts w:hint="default"/>
        <w:lang w:val="ru-RU" w:eastAsia="en-US" w:bidi="ar-SA"/>
      </w:rPr>
    </w:lvl>
    <w:lvl w:ilvl="8" w:tplc="B36A6DCA">
      <w:numFmt w:val="bullet"/>
      <w:lvlText w:val="•"/>
      <w:lvlJc w:val="left"/>
      <w:pPr>
        <w:ind w:left="9237" w:hanging="252"/>
      </w:pPr>
      <w:rPr>
        <w:rFonts w:hint="default"/>
        <w:lang w:val="ru-RU" w:eastAsia="en-US" w:bidi="ar-SA"/>
      </w:rPr>
    </w:lvl>
  </w:abstractNum>
  <w:abstractNum w:abstractNumId="6" w15:restartNumberingAfterBreak="0">
    <w:nsid w:val="18DC682A"/>
    <w:multiLevelType w:val="hybridMultilevel"/>
    <w:tmpl w:val="B25AD552"/>
    <w:lvl w:ilvl="0" w:tplc="639CC6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EA4E35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71DA414E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166C50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8E8FCEE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DFDCAAC6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6" w:tplc="DE62F64A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7" w:tplc="0B58A3B8">
      <w:numFmt w:val="bullet"/>
      <w:lvlText w:val="•"/>
      <w:lvlJc w:val="left"/>
      <w:pPr>
        <w:ind w:left="2403" w:hanging="140"/>
      </w:pPr>
      <w:rPr>
        <w:rFonts w:hint="default"/>
        <w:lang w:val="ru-RU" w:eastAsia="en-US" w:bidi="ar-SA"/>
      </w:rPr>
    </w:lvl>
    <w:lvl w:ilvl="8" w:tplc="3B98BA26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A46298B"/>
    <w:multiLevelType w:val="hybridMultilevel"/>
    <w:tmpl w:val="D6146EF6"/>
    <w:lvl w:ilvl="0" w:tplc="46F476A0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383CD6A4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D4BE323E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FA146006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3F1C5F98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DF94B5F8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5C746082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F9DE59BA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B270E216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8" w15:restartNumberingAfterBreak="0">
    <w:nsid w:val="225A0A92"/>
    <w:multiLevelType w:val="hybridMultilevel"/>
    <w:tmpl w:val="4A447680"/>
    <w:lvl w:ilvl="0" w:tplc="A1C0BC08">
      <w:start w:val="1"/>
      <w:numFmt w:val="decimal"/>
      <w:lvlText w:val="%1.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E3047F8">
      <w:numFmt w:val="bullet"/>
      <w:lvlText w:val="•"/>
      <w:lvlJc w:val="left"/>
      <w:pPr>
        <w:ind w:left="3482" w:hanging="708"/>
      </w:pPr>
      <w:rPr>
        <w:rFonts w:hint="default"/>
        <w:lang w:val="ru-RU" w:eastAsia="en-US" w:bidi="ar-SA"/>
      </w:rPr>
    </w:lvl>
    <w:lvl w:ilvl="2" w:tplc="6DF0EB2C">
      <w:numFmt w:val="bullet"/>
      <w:lvlText w:val="•"/>
      <w:lvlJc w:val="left"/>
      <w:pPr>
        <w:ind w:left="4345" w:hanging="708"/>
      </w:pPr>
      <w:rPr>
        <w:rFonts w:hint="default"/>
        <w:lang w:val="ru-RU" w:eastAsia="en-US" w:bidi="ar-SA"/>
      </w:rPr>
    </w:lvl>
    <w:lvl w:ilvl="3" w:tplc="9EA213A4">
      <w:numFmt w:val="bullet"/>
      <w:lvlText w:val="•"/>
      <w:lvlJc w:val="left"/>
      <w:pPr>
        <w:ind w:left="5207" w:hanging="708"/>
      </w:pPr>
      <w:rPr>
        <w:rFonts w:hint="default"/>
        <w:lang w:val="ru-RU" w:eastAsia="en-US" w:bidi="ar-SA"/>
      </w:rPr>
    </w:lvl>
    <w:lvl w:ilvl="4" w:tplc="D91E141C">
      <w:numFmt w:val="bullet"/>
      <w:lvlText w:val="•"/>
      <w:lvlJc w:val="left"/>
      <w:pPr>
        <w:ind w:left="6070" w:hanging="708"/>
      </w:pPr>
      <w:rPr>
        <w:rFonts w:hint="default"/>
        <w:lang w:val="ru-RU" w:eastAsia="en-US" w:bidi="ar-SA"/>
      </w:rPr>
    </w:lvl>
    <w:lvl w:ilvl="5" w:tplc="EFB8F80C">
      <w:numFmt w:val="bullet"/>
      <w:lvlText w:val="•"/>
      <w:lvlJc w:val="left"/>
      <w:pPr>
        <w:ind w:left="6933" w:hanging="708"/>
      </w:pPr>
      <w:rPr>
        <w:rFonts w:hint="default"/>
        <w:lang w:val="ru-RU" w:eastAsia="en-US" w:bidi="ar-SA"/>
      </w:rPr>
    </w:lvl>
    <w:lvl w:ilvl="6" w:tplc="A2809842">
      <w:numFmt w:val="bullet"/>
      <w:lvlText w:val="•"/>
      <w:lvlJc w:val="left"/>
      <w:pPr>
        <w:ind w:left="7795" w:hanging="708"/>
      </w:pPr>
      <w:rPr>
        <w:rFonts w:hint="default"/>
        <w:lang w:val="ru-RU" w:eastAsia="en-US" w:bidi="ar-SA"/>
      </w:rPr>
    </w:lvl>
    <w:lvl w:ilvl="7" w:tplc="B8DC41BE">
      <w:numFmt w:val="bullet"/>
      <w:lvlText w:val="•"/>
      <w:lvlJc w:val="left"/>
      <w:pPr>
        <w:ind w:left="8658" w:hanging="708"/>
      </w:pPr>
      <w:rPr>
        <w:rFonts w:hint="default"/>
        <w:lang w:val="ru-RU" w:eastAsia="en-US" w:bidi="ar-SA"/>
      </w:rPr>
    </w:lvl>
    <w:lvl w:ilvl="8" w:tplc="81D409B8">
      <w:numFmt w:val="bullet"/>
      <w:lvlText w:val="•"/>
      <w:lvlJc w:val="left"/>
      <w:pPr>
        <w:ind w:left="9521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5653DEC"/>
    <w:multiLevelType w:val="hybridMultilevel"/>
    <w:tmpl w:val="9120E09E"/>
    <w:lvl w:ilvl="0" w:tplc="9C7CCFC0">
      <w:start w:val="1"/>
      <w:numFmt w:val="decimal"/>
      <w:lvlText w:val="%1."/>
      <w:lvlJc w:val="left"/>
      <w:pPr>
        <w:ind w:left="23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4822492">
      <w:numFmt w:val="bullet"/>
      <w:lvlText w:val="•"/>
      <w:lvlJc w:val="left"/>
      <w:pPr>
        <w:ind w:left="3230" w:hanging="425"/>
      </w:pPr>
      <w:rPr>
        <w:rFonts w:hint="default"/>
        <w:lang w:val="ru-RU" w:eastAsia="en-US" w:bidi="ar-SA"/>
      </w:rPr>
    </w:lvl>
    <w:lvl w:ilvl="2" w:tplc="76647BCA">
      <w:numFmt w:val="bullet"/>
      <w:lvlText w:val="•"/>
      <w:lvlJc w:val="left"/>
      <w:pPr>
        <w:ind w:left="4121" w:hanging="425"/>
      </w:pPr>
      <w:rPr>
        <w:rFonts w:hint="default"/>
        <w:lang w:val="ru-RU" w:eastAsia="en-US" w:bidi="ar-SA"/>
      </w:rPr>
    </w:lvl>
    <w:lvl w:ilvl="3" w:tplc="8D207582">
      <w:numFmt w:val="bullet"/>
      <w:lvlText w:val="•"/>
      <w:lvlJc w:val="left"/>
      <w:pPr>
        <w:ind w:left="5011" w:hanging="425"/>
      </w:pPr>
      <w:rPr>
        <w:rFonts w:hint="default"/>
        <w:lang w:val="ru-RU" w:eastAsia="en-US" w:bidi="ar-SA"/>
      </w:rPr>
    </w:lvl>
    <w:lvl w:ilvl="4" w:tplc="5894B14A">
      <w:numFmt w:val="bullet"/>
      <w:lvlText w:val="•"/>
      <w:lvlJc w:val="left"/>
      <w:pPr>
        <w:ind w:left="5902" w:hanging="425"/>
      </w:pPr>
      <w:rPr>
        <w:rFonts w:hint="default"/>
        <w:lang w:val="ru-RU" w:eastAsia="en-US" w:bidi="ar-SA"/>
      </w:rPr>
    </w:lvl>
    <w:lvl w:ilvl="5" w:tplc="14345E5C">
      <w:numFmt w:val="bullet"/>
      <w:lvlText w:val="•"/>
      <w:lvlJc w:val="left"/>
      <w:pPr>
        <w:ind w:left="6793" w:hanging="425"/>
      </w:pPr>
      <w:rPr>
        <w:rFonts w:hint="default"/>
        <w:lang w:val="ru-RU" w:eastAsia="en-US" w:bidi="ar-SA"/>
      </w:rPr>
    </w:lvl>
    <w:lvl w:ilvl="6" w:tplc="5AF293E8">
      <w:numFmt w:val="bullet"/>
      <w:lvlText w:val="•"/>
      <w:lvlJc w:val="left"/>
      <w:pPr>
        <w:ind w:left="7683" w:hanging="425"/>
      </w:pPr>
      <w:rPr>
        <w:rFonts w:hint="default"/>
        <w:lang w:val="ru-RU" w:eastAsia="en-US" w:bidi="ar-SA"/>
      </w:rPr>
    </w:lvl>
    <w:lvl w:ilvl="7" w:tplc="9E5A621A">
      <w:numFmt w:val="bullet"/>
      <w:lvlText w:val="•"/>
      <w:lvlJc w:val="left"/>
      <w:pPr>
        <w:ind w:left="8574" w:hanging="425"/>
      </w:pPr>
      <w:rPr>
        <w:rFonts w:hint="default"/>
        <w:lang w:val="ru-RU" w:eastAsia="en-US" w:bidi="ar-SA"/>
      </w:rPr>
    </w:lvl>
    <w:lvl w:ilvl="8" w:tplc="FC38AD60">
      <w:numFmt w:val="bullet"/>
      <w:lvlText w:val="•"/>
      <w:lvlJc w:val="left"/>
      <w:pPr>
        <w:ind w:left="9465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2BAE75CC"/>
    <w:multiLevelType w:val="hybridMultilevel"/>
    <w:tmpl w:val="AD32017E"/>
    <w:lvl w:ilvl="0" w:tplc="C1347EEA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60366E2E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5D920C28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C7C21912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362C9CBC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455AFBB2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A7AE7082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96A81BDE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850246AA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11" w15:restartNumberingAfterBreak="0">
    <w:nsid w:val="2D7C1926"/>
    <w:multiLevelType w:val="hybridMultilevel"/>
    <w:tmpl w:val="085ADA62"/>
    <w:lvl w:ilvl="0" w:tplc="917EF49A">
      <w:numFmt w:val="bullet"/>
      <w:lvlText w:val="-"/>
      <w:lvlJc w:val="left"/>
      <w:pPr>
        <w:ind w:left="1485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742E7796">
      <w:numFmt w:val="bullet"/>
      <w:lvlText w:val="•"/>
      <w:lvlJc w:val="left"/>
      <w:pPr>
        <w:ind w:left="2456" w:hanging="296"/>
      </w:pPr>
      <w:rPr>
        <w:rFonts w:hint="default"/>
        <w:lang w:val="ru-RU" w:eastAsia="en-US" w:bidi="ar-SA"/>
      </w:rPr>
    </w:lvl>
    <w:lvl w:ilvl="2" w:tplc="1966CF90">
      <w:numFmt w:val="bullet"/>
      <w:lvlText w:val="•"/>
      <w:lvlJc w:val="left"/>
      <w:pPr>
        <w:ind w:left="3433" w:hanging="296"/>
      </w:pPr>
      <w:rPr>
        <w:rFonts w:hint="default"/>
        <w:lang w:val="ru-RU" w:eastAsia="en-US" w:bidi="ar-SA"/>
      </w:rPr>
    </w:lvl>
    <w:lvl w:ilvl="3" w:tplc="681EA2E6">
      <w:numFmt w:val="bullet"/>
      <w:lvlText w:val="•"/>
      <w:lvlJc w:val="left"/>
      <w:pPr>
        <w:ind w:left="4409" w:hanging="296"/>
      </w:pPr>
      <w:rPr>
        <w:rFonts w:hint="default"/>
        <w:lang w:val="ru-RU" w:eastAsia="en-US" w:bidi="ar-SA"/>
      </w:rPr>
    </w:lvl>
    <w:lvl w:ilvl="4" w:tplc="FA0C59A8">
      <w:numFmt w:val="bullet"/>
      <w:lvlText w:val="•"/>
      <w:lvlJc w:val="left"/>
      <w:pPr>
        <w:ind w:left="5386" w:hanging="296"/>
      </w:pPr>
      <w:rPr>
        <w:rFonts w:hint="default"/>
        <w:lang w:val="ru-RU" w:eastAsia="en-US" w:bidi="ar-SA"/>
      </w:rPr>
    </w:lvl>
    <w:lvl w:ilvl="5" w:tplc="EF38C41C">
      <w:numFmt w:val="bullet"/>
      <w:lvlText w:val="•"/>
      <w:lvlJc w:val="left"/>
      <w:pPr>
        <w:ind w:left="6363" w:hanging="296"/>
      </w:pPr>
      <w:rPr>
        <w:rFonts w:hint="default"/>
        <w:lang w:val="ru-RU" w:eastAsia="en-US" w:bidi="ar-SA"/>
      </w:rPr>
    </w:lvl>
    <w:lvl w:ilvl="6" w:tplc="093C7E52">
      <w:numFmt w:val="bullet"/>
      <w:lvlText w:val="•"/>
      <w:lvlJc w:val="left"/>
      <w:pPr>
        <w:ind w:left="7339" w:hanging="296"/>
      </w:pPr>
      <w:rPr>
        <w:rFonts w:hint="default"/>
        <w:lang w:val="ru-RU" w:eastAsia="en-US" w:bidi="ar-SA"/>
      </w:rPr>
    </w:lvl>
    <w:lvl w:ilvl="7" w:tplc="6EDEBB90">
      <w:numFmt w:val="bullet"/>
      <w:lvlText w:val="•"/>
      <w:lvlJc w:val="left"/>
      <w:pPr>
        <w:ind w:left="8316" w:hanging="296"/>
      </w:pPr>
      <w:rPr>
        <w:rFonts w:hint="default"/>
        <w:lang w:val="ru-RU" w:eastAsia="en-US" w:bidi="ar-SA"/>
      </w:rPr>
    </w:lvl>
    <w:lvl w:ilvl="8" w:tplc="1FC8C29A">
      <w:numFmt w:val="bullet"/>
      <w:lvlText w:val="•"/>
      <w:lvlJc w:val="left"/>
      <w:pPr>
        <w:ind w:left="9293" w:hanging="296"/>
      </w:pPr>
      <w:rPr>
        <w:rFonts w:hint="default"/>
        <w:lang w:val="ru-RU" w:eastAsia="en-US" w:bidi="ar-SA"/>
      </w:rPr>
    </w:lvl>
  </w:abstractNum>
  <w:abstractNum w:abstractNumId="12" w15:restartNumberingAfterBreak="0">
    <w:nsid w:val="2E675609"/>
    <w:multiLevelType w:val="hybridMultilevel"/>
    <w:tmpl w:val="BAD2C31C"/>
    <w:lvl w:ilvl="0" w:tplc="931C389E">
      <w:numFmt w:val="bullet"/>
      <w:lvlText w:val="-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9880E578">
      <w:numFmt w:val="bullet"/>
      <w:lvlText w:val="•"/>
      <w:lvlJc w:val="left"/>
      <w:pPr>
        <w:ind w:left="2204" w:hanging="286"/>
      </w:pPr>
      <w:rPr>
        <w:rFonts w:hint="default"/>
        <w:lang w:val="ru-RU" w:eastAsia="en-US" w:bidi="ar-SA"/>
      </w:rPr>
    </w:lvl>
    <w:lvl w:ilvl="2" w:tplc="B71C24E8">
      <w:numFmt w:val="bullet"/>
      <w:lvlText w:val="•"/>
      <w:lvlJc w:val="left"/>
      <w:pPr>
        <w:ind w:left="3209" w:hanging="286"/>
      </w:pPr>
      <w:rPr>
        <w:rFonts w:hint="default"/>
        <w:lang w:val="ru-RU" w:eastAsia="en-US" w:bidi="ar-SA"/>
      </w:rPr>
    </w:lvl>
    <w:lvl w:ilvl="3" w:tplc="5216990C">
      <w:numFmt w:val="bullet"/>
      <w:lvlText w:val="•"/>
      <w:lvlJc w:val="left"/>
      <w:pPr>
        <w:ind w:left="4213" w:hanging="286"/>
      </w:pPr>
      <w:rPr>
        <w:rFonts w:hint="default"/>
        <w:lang w:val="ru-RU" w:eastAsia="en-US" w:bidi="ar-SA"/>
      </w:rPr>
    </w:lvl>
    <w:lvl w:ilvl="4" w:tplc="E6921A76">
      <w:numFmt w:val="bullet"/>
      <w:lvlText w:val="•"/>
      <w:lvlJc w:val="left"/>
      <w:pPr>
        <w:ind w:left="5218" w:hanging="286"/>
      </w:pPr>
      <w:rPr>
        <w:rFonts w:hint="default"/>
        <w:lang w:val="ru-RU" w:eastAsia="en-US" w:bidi="ar-SA"/>
      </w:rPr>
    </w:lvl>
    <w:lvl w:ilvl="5" w:tplc="9D8C9A24">
      <w:numFmt w:val="bullet"/>
      <w:lvlText w:val="•"/>
      <w:lvlJc w:val="left"/>
      <w:pPr>
        <w:ind w:left="6223" w:hanging="286"/>
      </w:pPr>
      <w:rPr>
        <w:rFonts w:hint="default"/>
        <w:lang w:val="ru-RU" w:eastAsia="en-US" w:bidi="ar-SA"/>
      </w:rPr>
    </w:lvl>
    <w:lvl w:ilvl="6" w:tplc="CB201656">
      <w:numFmt w:val="bullet"/>
      <w:lvlText w:val="•"/>
      <w:lvlJc w:val="left"/>
      <w:pPr>
        <w:ind w:left="7227" w:hanging="286"/>
      </w:pPr>
      <w:rPr>
        <w:rFonts w:hint="default"/>
        <w:lang w:val="ru-RU" w:eastAsia="en-US" w:bidi="ar-SA"/>
      </w:rPr>
    </w:lvl>
    <w:lvl w:ilvl="7" w:tplc="659A362C">
      <w:numFmt w:val="bullet"/>
      <w:lvlText w:val="•"/>
      <w:lvlJc w:val="left"/>
      <w:pPr>
        <w:ind w:left="8232" w:hanging="286"/>
      </w:pPr>
      <w:rPr>
        <w:rFonts w:hint="default"/>
        <w:lang w:val="ru-RU" w:eastAsia="en-US" w:bidi="ar-SA"/>
      </w:rPr>
    </w:lvl>
    <w:lvl w:ilvl="8" w:tplc="917E3CD6">
      <w:numFmt w:val="bullet"/>
      <w:lvlText w:val="•"/>
      <w:lvlJc w:val="left"/>
      <w:pPr>
        <w:ind w:left="9237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341008AE"/>
    <w:multiLevelType w:val="hybridMultilevel"/>
    <w:tmpl w:val="76785686"/>
    <w:lvl w:ilvl="0" w:tplc="E6AA8AC0">
      <w:numFmt w:val="bullet"/>
      <w:lvlText w:val="•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20A4DA8">
      <w:numFmt w:val="bullet"/>
      <w:lvlText w:val="•"/>
      <w:lvlJc w:val="left"/>
      <w:pPr>
        <w:ind w:left="2204" w:hanging="286"/>
      </w:pPr>
      <w:rPr>
        <w:rFonts w:hint="default"/>
        <w:lang w:val="ru-RU" w:eastAsia="en-US" w:bidi="ar-SA"/>
      </w:rPr>
    </w:lvl>
    <w:lvl w:ilvl="2" w:tplc="BC58326A">
      <w:numFmt w:val="bullet"/>
      <w:lvlText w:val="•"/>
      <w:lvlJc w:val="left"/>
      <w:pPr>
        <w:ind w:left="3209" w:hanging="286"/>
      </w:pPr>
      <w:rPr>
        <w:rFonts w:hint="default"/>
        <w:lang w:val="ru-RU" w:eastAsia="en-US" w:bidi="ar-SA"/>
      </w:rPr>
    </w:lvl>
    <w:lvl w:ilvl="3" w:tplc="834EC10C">
      <w:numFmt w:val="bullet"/>
      <w:lvlText w:val="•"/>
      <w:lvlJc w:val="left"/>
      <w:pPr>
        <w:ind w:left="4213" w:hanging="286"/>
      </w:pPr>
      <w:rPr>
        <w:rFonts w:hint="default"/>
        <w:lang w:val="ru-RU" w:eastAsia="en-US" w:bidi="ar-SA"/>
      </w:rPr>
    </w:lvl>
    <w:lvl w:ilvl="4" w:tplc="9C18D4A0">
      <w:numFmt w:val="bullet"/>
      <w:lvlText w:val="•"/>
      <w:lvlJc w:val="left"/>
      <w:pPr>
        <w:ind w:left="5218" w:hanging="286"/>
      </w:pPr>
      <w:rPr>
        <w:rFonts w:hint="default"/>
        <w:lang w:val="ru-RU" w:eastAsia="en-US" w:bidi="ar-SA"/>
      </w:rPr>
    </w:lvl>
    <w:lvl w:ilvl="5" w:tplc="83F4C776">
      <w:numFmt w:val="bullet"/>
      <w:lvlText w:val="•"/>
      <w:lvlJc w:val="left"/>
      <w:pPr>
        <w:ind w:left="6223" w:hanging="286"/>
      </w:pPr>
      <w:rPr>
        <w:rFonts w:hint="default"/>
        <w:lang w:val="ru-RU" w:eastAsia="en-US" w:bidi="ar-SA"/>
      </w:rPr>
    </w:lvl>
    <w:lvl w:ilvl="6" w:tplc="9F62209A">
      <w:numFmt w:val="bullet"/>
      <w:lvlText w:val="•"/>
      <w:lvlJc w:val="left"/>
      <w:pPr>
        <w:ind w:left="7227" w:hanging="286"/>
      </w:pPr>
      <w:rPr>
        <w:rFonts w:hint="default"/>
        <w:lang w:val="ru-RU" w:eastAsia="en-US" w:bidi="ar-SA"/>
      </w:rPr>
    </w:lvl>
    <w:lvl w:ilvl="7" w:tplc="FCF28964">
      <w:numFmt w:val="bullet"/>
      <w:lvlText w:val="•"/>
      <w:lvlJc w:val="left"/>
      <w:pPr>
        <w:ind w:left="8232" w:hanging="286"/>
      </w:pPr>
      <w:rPr>
        <w:rFonts w:hint="default"/>
        <w:lang w:val="ru-RU" w:eastAsia="en-US" w:bidi="ar-SA"/>
      </w:rPr>
    </w:lvl>
    <w:lvl w:ilvl="8" w:tplc="42367EDE">
      <w:numFmt w:val="bullet"/>
      <w:lvlText w:val="•"/>
      <w:lvlJc w:val="left"/>
      <w:pPr>
        <w:ind w:left="9237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39135738"/>
    <w:multiLevelType w:val="hybridMultilevel"/>
    <w:tmpl w:val="ABB244D8"/>
    <w:lvl w:ilvl="0" w:tplc="A5043494">
      <w:numFmt w:val="bullet"/>
      <w:lvlText w:val="-"/>
      <w:lvlJc w:val="left"/>
      <w:pPr>
        <w:ind w:left="107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5429922">
      <w:numFmt w:val="bullet"/>
      <w:lvlText w:val="•"/>
      <w:lvlJc w:val="left"/>
      <w:pPr>
        <w:ind w:left="429" w:hanging="346"/>
      </w:pPr>
      <w:rPr>
        <w:rFonts w:hint="default"/>
        <w:lang w:val="ru-RU" w:eastAsia="en-US" w:bidi="ar-SA"/>
      </w:rPr>
    </w:lvl>
    <w:lvl w:ilvl="2" w:tplc="2CC298B0">
      <w:numFmt w:val="bullet"/>
      <w:lvlText w:val="•"/>
      <w:lvlJc w:val="left"/>
      <w:pPr>
        <w:ind w:left="758" w:hanging="346"/>
      </w:pPr>
      <w:rPr>
        <w:rFonts w:hint="default"/>
        <w:lang w:val="ru-RU" w:eastAsia="en-US" w:bidi="ar-SA"/>
      </w:rPr>
    </w:lvl>
    <w:lvl w:ilvl="3" w:tplc="04408A70">
      <w:numFmt w:val="bullet"/>
      <w:lvlText w:val="•"/>
      <w:lvlJc w:val="left"/>
      <w:pPr>
        <w:ind w:left="1087" w:hanging="346"/>
      </w:pPr>
      <w:rPr>
        <w:rFonts w:hint="default"/>
        <w:lang w:val="ru-RU" w:eastAsia="en-US" w:bidi="ar-SA"/>
      </w:rPr>
    </w:lvl>
    <w:lvl w:ilvl="4" w:tplc="705CD6C6">
      <w:numFmt w:val="bullet"/>
      <w:lvlText w:val="•"/>
      <w:lvlJc w:val="left"/>
      <w:pPr>
        <w:ind w:left="1416" w:hanging="346"/>
      </w:pPr>
      <w:rPr>
        <w:rFonts w:hint="default"/>
        <w:lang w:val="ru-RU" w:eastAsia="en-US" w:bidi="ar-SA"/>
      </w:rPr>
    </w:lvl>
    <w:lvl w:ilvl="5" w:tplc="F126CC2C">
      <w:numFmt w:val="bullet"/>
      <w:lvlText w:val="•"/>
      <w:lvlJc w:val="left"/>
      <w:pPr>
        <w:ind w:left="1745" w:hanging="346"/>
      </w:pPr>
      <w:rPr>
        <w:rFonts w:hint="default"/>
        <w:lang w:val="ru-RU" w:eastAsia="en-US" w:bidi="ar-SA"/>
      </w:rPr>
    </w:lvl>
    <w:lvl w:ilvl="6" w:tplc="37FAF41C">
      <w:numFmt w:val="bullet"/>
      <w:lvlText w:val="•"/>
      <w:lvlJc w:val="left"/>
      <w:pPr>
        <w:ind w:left="2074" w:hanging="346"/>
      </w:pPr>
      <w:rPr>
        <w:rFonts w:hint="default"/>
        <w:lang w:val="ru-RU" w:eastAsia="en-US" w:bidi="ar-SA"/>
      </w:rPr>
    </w:lvl>
    <w:lvl w:ilvl="7" w:tplc="90A6CE3E">
      <w:numFmt w:val="bullet"/>
      <w:lvlText w:val="•"/>
      <w:lvlJc w:val="left"/>
      <w:pPr>
        <w:ind w:left="2403" w:hanging="346"/>
      </w:pPr>
      <w:rPr>
        <w:rFonts w:hint="default"/>
        <w:lang w:val="ru-RU" w:eastAsia="en-US" w:bidi="ar-SA"/>
      </w:rPr>
    </w:lvl>
    <w:lvl w:ilvl="8" w:tplc="DDD60CEC">
      <w:numFmt w:val="bullet"/>
      <w:lvlText w:val="•"/>
      <w:lvlJc w:val="left"/>
      <w:pPr>
        <w:ind w:left="2732" w:hanging="346"/>
      </w:pPr>
      <w:rPr>
        <w:rFonts w:hint="default"/>
        <w:lang w:val="ru-RU" w:eastAsia="en-US" w:bidi="ar-SA"/>
      </w:rPr>
    </w:lvl>
  </w:abstractNum>
  <w:abstractNum w:abstractNumId="15" w15:restartNumberingAfterBreak="0">
    <w:nsid w:val="3E1C7CD6"/>
    <w:multiLevelType w:val="hybridMultilevel"/>
    <w:tmpl w:val="FB382876"/>
    <w:lvl w:ilvl="0" w:tplc="B8FC12B6">
      <w:numFmt w:val="bullet"/>
      <w:lvlText w:val="-"/>
      <w:lvlJc w:val="left"/>
      <w:pPr>
        <w:ind w:left="10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6B21C76">
      <w:numFmt w:val="bullet"/>
      <w:lvlText w:val="•"/>
      <w:lvlJc w:val="left"/>
      <w:pPr>
        <w:ind w:left="429" w:hanging="336"/>
      </w:pPr>
      <w:rPr>
        <w:rFonts w:hint="default"/>
        <w:lang w:val="ru-RU" w:eastAsia="en-US" w:bidi="ar-SA"/>
      </w:rPr>
    </w:lvl>
    <w:lvl w:ilvl="2" w:tplc="55B0CC52">
      <w:numFmt w:val="bullet"/>
      <w:lvlText w:val="•"/>
      <w:lvlJc w:val="left"/>
      <w:pPr>
        <w:ind w:left="758" w:hanging="336"/>
      </w:pPr>
      <w:rPr>
        <w:rFonts w:hint="default"/>
        <w:lang w:val="ru-RU" w:eastAsia="en-US" w:bidi="ar-SA"/>
      </w:rPr>
    </w:lvl>
    <w:lvl w:ilvl="3" w:tplc="02A84084">
      <w:numFmt w:val="bullet"/>
      <w:lvlText w:val="•"/>
      <w:lvlJc w:val="left"/>
      <w:pPr>
        <w:ind w:left="1087" w:hanging="336"/>
      </w:pPr>
      <w:rPr>
        <w:rFonts w:hint="default"/>
        <w:lang w:val="ru-RU" w:eastAsia="en-US" w:bidi="ar-SA"/>
      </w:rPr>
    </w:lvl>
    <w:lvl w:ilvl="4" w:tplc="56F2FCAE">
      <w:numFmt w:val="bullet"/>
      <w:lvlText w:val="•"/>
      <w:lvlJc w:val="left"/>
      <w:pPr>
        <w:ind w:left="1416" w:hanging="336"/>
      </w:pPr>
      <w:rPr>
        <w:rFonts w:hint="default"/>
        <w:lang w:val="ru-RU" w:eastAsia="en-US" w:bidi="ar-SA"/>
      </w:rPr>
    </w:lvl>
    <w:lvl w:ilvl="5" w:tplc="2916AB98">
      <w:numFmt w:val="bullet"/>
      <w:lvlText w:val="•"/>
      <w:lvlJc w:val="left"/>
      <w:pPr>
        <w:ind w:left="1745" w:hanging="336"/>
      </w:pPr>
      <w:rPr>
        <w:rFonts w:hint="default"/>
        <w:lang w:val="ru-RU" w:eastAsia="en-US" w:bidi="ar-SA"/>
      </w:rPr>
    </w:lvl>
    <w:lvl w:ilvl="6" w:tplc="6BE0E38E">
      <w:numFmt w:val="bullet"/>
      <w:lvlText w:val="•"/>
      <w:lvlJc w:val="left"/>
      <w:pPr>
        <w:ind w:left="2074" w:hanging="336"/>
      </w:pPr>
      <w:rPr>
        <w:rFonts w:hint="default"/>
        <w:lang w:val="ru-RU" w:eastAsia="en-US" w:bidi="ar-SA"/>
      </w:rPr>
    </w:lvl>
    <w:lvl w:ilvl="7" w:tplc="6BDC74A2">
      <w:numFmt w:val="bullet"/>
      <w:lvlText w:val="•"/>
      <w:lvlJc w:val="left"/>
      <w:pPr>
        <w:ind w:left="2403" w:hanging="336"/>
      </w:pPr>
      <w:rPr>
        <w:rFonts w:hint="default"/>
        <w:lang w:val="ru-RU" w:eastAsia="en-US" w:bidi="ar-SA"/>
      </w:rPr>
    </w:lvl>
    <w:lvl w:ilvl="8" w:tplc="E034B0C8">
      <w:numFmt w:val="bullet"/>
      <w:lvlText w:val="•"/>
      <w:lvlJc w:val="left"/>
      <w:pPr>
        <w:ind w:left="2732" w:hanging="336"/>
      </w:pPr>
      <w:rPr>
        <w:rFonts w:hint="default"/>
        <w:lang w:val="ru-RU" w:eastAsia="en-US" w:bidi="ar-SA"/>
      </w:rPr>
    </w:lvl>
  </w:abstractNum>
  <w:abstractNum w:abstractNumId="16" w15:restartNumberingAfterBreak="0">
    <w:nsid w:val="4051221B"/>
    <w:multiLevelType w:val="hybridMultilevel"/>
    <w:tmpl w:val="6086684C"/>
    <w:lvl w:ilvl="0" w:tplc="8A0C7854">
      <w:start w:val="1"/>
      <w:numFmt w:val="decimal"/>
      <w:lvlText w:val="%1)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0F602AA">
      <w:numFmt w:val="bullet"/>
      <w:lvlText w:val="•"/>
      <w:lvlJc w:val="left"/>
      <w:pPr>
        <w:ind w:left="3482" w:hanging="708"/>
      </w:pPr>
      <w:rPr>
        <w:rFonts w:hint="default"/>
        <w:lang w:val="ru-RU" w:eastAsia="en-US" w:bidi="ar-SA"/>
      </w:rPr>
    </w:lvl>
    <w:lvl w:ilvl="2" w:tplc="72F0BFFE">
      <w:numFmt w:val="bullet"/>
      <w:lvlText w:val="•"/>
      <w:lvlJc w:val="left"/>
      <w:pPr>
        <w:ind w:left="4345" w:hanging="708"/>
      </w:pPr>
      <w:rPr>
        <w:rFonts w:hint="default"/>
        <w:lang w:val="ru-RU" w:eastAsia="en-US" w:bidi="ar-SA"/>
      </w:rPr>
    </w:lvl>
    <w:lvl w:ilvl="3" w:tplc="23666456">
      <w:numFmt w:val="bullet"/>
      <w:lvlText w:val="•"/>
      <w:lvlJc w:val="left"/>
      <w:pPr>
        <w:ind w:left="5207" w:hanging="708"/>
      </w:pPr>
      <w:rPr>
        <w:rFonts w:hint="default"/>
        <w:lang w:val="ru-RU" w:eastAsia="en-US" w:bidi="ar-SA"/>
      </w:rPr>
    </w:lvl>
    <w:lvl w:ilvl="4" w:tplc="D7100D52">
      <w:numFmt w:val="bullet"/>
      <w:lvlText w:val="•"/>
      <w:lvlJc w:val="left"/>
      <w:pPr>
        <w:ind w:left="6070" w:hanging="708"/>
      </w:pPr>
      <w:rPr>
        <w:rFonts w:hint="default"/>
        <w:lang w:val="ru-RU" w:eastAsia="en-US" w:bidi="ar-SA"/>
      </w:rPr>
    </w:lvl>
    <w:lvl w:ilvl="5" w:tplc="55B2E6D0">
      <w:numFmt w:val="bullet"/>
      <w:lvlText w:val="•"/>
      <w:lvlJc w:val="left"/>
      <w:pPr>
        <w:ind w:left="6933" w:hanging="708"/>
      </w:pPr>
      <w:rPr>
        <w:rFonts w:hint="default"/>
        <w:lang w:val="ru-RU" w:eastAsia="en-US" w:bidi="ar-SA"/>
      </w:rPr>
    </w:lvl>
    <w:lvl w:ilvl="6" w:tplc="68D8B862">
      <w:numFmt w:val="bullet"/>
      <w:lvlText w:val="•"/>
      <w:lvlJc w:val="left"/>
      <w:pPr>
        <w:ind w:left="7795" w:hanging="708"/>
      </w:pPr>
      <w:rPr>
        <w:rFonts w:hint="default"/>
        <w:lang w:val="ru-RU" w:eastAsia="en-US" w:bidi="ar-SA"/>
      </w:rPr>
    </w:lvl>
    <w:lvl w:ilvl="7" w:tplc="018CD60A">
      <w:numFmt w:val="bullet"/>
      <w:lvlText w:val="•"/>
      <w:lvlJc w:val="left"/>
      <w:pPr>
        <w:ind w:left="8658" w:hanging="708"/>
      </w:pPr>
      <w:rPr>
        <w:rFonts w:hint="default"/>
        <w:lang w:val="ru-RU" w:eastAsia="en-US" w:bidi="ar-SA"/>
      </w:rPr>
    </w:lvl>
    <w:lvl w:ilvl="8" w:tplc="FF949B3E">
      <w:numFmt w:val="bullet"/>
      <w:lvlText w:val="•"/>
      <w:lvlJc w:val="left"/>
      <w:pPr>
        <w:ind w:left="9521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0704F71"/>
    <w:multiLevelType w:val="hybridMultilevel"/>
    <w:tmpl w:val="B888E480"/>
    <w:lvl w:ilvl="0" w:tplc="A1582E00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CB6CE70">
      <w:numFmt w:val="bullet"/>
      <w:lvlText w:val="•"/>
      <w:lvlJc w:val="left"/>
      <w:pPr>
        <w:ind w:left="440" w:hanging="382"/>
      </w:pPr>
      <w:rPr>
        <w:rFonts w:hint="default"/>
        <w:lang w:val="ru-RU" w:eastAsia="en-US" w:bidi="ar-SA"/>
      </w:rPr>
    </w:lvl>
    <w:lvl w:ilvl="2" w:tplc="338CEAC0">
      <w:numFmt w:val="bullet"/>
      <w:lvlText w:val="•"/>
      <w:lvlJc w:val="left"/>
      <w:pPr>
        <w:ind w:left="780" w:hanging="382"/>
      </w:pPr>
      <w:rPr>
        <w:rFonts w:hint="default"/>
        <w:lang w:val="ru-RU" w:eastAsia="en-US" w:bidi="ar-SA"/>
      </w:rPr>
    </w:lvl>
    <w:lvl w:ilvl="3" w:tplc="5D982740">
      <w:numFmt w:val="bullet"/>
      <w:lvlText w:val="•"/>
      <w:lvlJc w:val="left"/>
      <w:pPr>
        <w:ind w:left="1121" w:hanging="382"/>
      </w:pPr>
      <w:rPr>
        <w:rFonts w:hint="default"/>
        <w:lang w:val="ru-RU" w:eastAsia="en-US" w:bidi="ar-SA"/>
      </w:rPr>
    </w:lvl>
    <w:lvl w:ilvl="4" w:tplc="1D96548C">
      <w:numFmt w:val="bullet"/>
      <w:lvlText w:val="•"/>
      <w:lvlJc w:val="left"/>
      <w:pPr>
        <w:ind w:left="1461" w:hanging="382"/>
      </w:pPr>
      <w:rPr>
        <w:rFonts w:hint="default"/>
        <w:lang w:val="ru-RU" w:eastAsia="en-US" w:bidi="ar-SA"/>
      </w:rPr>
    </w:lvl>
    <w:lvl w:ilvl="5" w:tplc="DE367A0C">
      <w:numFmt w:val="bullet"/>
      <w:lvlText w:val="•"/>
      <w:lvlJc w:val="left"/>
      <w:pPr>
        <w:ind w:left="1802" w:hanging="382"/>
      </w:pPr>
      <w:rPr>
        <w:rFonts w:hint="default"/>
        <w:lang w:val="ru-RU" w:eastAsia="en-US" w:bidi="ar-SA"/>
      </w:rPr>
    </w:lvl>
    <w:lvl w:ilvl="6" w:tplc="8AFC71CE">
      <w:numFmt w:val="bullet"/>
      <w:lvlText w:val="•"/>
      <w:lvlJc w:val="left"/>
      <w:pPr>
        <w:ind w:left="2142" w:hanging="382"/>
      </w:pPr>
      <w:rPr>
        <w:rFonts w:hint="default"/>
        <w:lang w:val="ru-RU" w:eastAsia="en-US" w:bidi="ar-SA"/>
      </w:rPr>
    </w:lvl>
    <w:lvl w:ilvl="7" w:tplc="6B122C9E">
      <w:numFmt w:val="bullet"/>
      <w:lvlText w:val="•"/>
      <w:lvlJc w:val="left"/>
      <w:pPr>
        <w:ind w:left="2482" w:hanging="382"/>
      </w:pPr>
      <w:rPr>
        <w:rFonts w:hint="default"/>
        <w:lang w:val="ru-RU" w:eastAsia="en-US" w:bidi="ar-SA"/>
      </w:rPr>
    </w:lvl>
    <w:lvl w:ilvl="8" w:tplc="2FFC416A">
      <w:numFmt w:val="bullet"/>
      <w:lvlText w:val="•"/>
      <w:lvlJc w:val="left"/>
      <w:pPr>
        <w:ind w:left="2823" w:hanging="382"/>
      </w:pPr>
      <w:rPr>
        <w:rFonts w:hint="default"/>
        <w:lang w:val="ru-RU" w:eastAsia="en-US" w:bidi="ar-SA"/>
      </w:rPr>
    </w:lvl>
  </w:abstractNum>
  <w:abstractNum w:abstractNumId="18" w15:restartNumberingAfterBreak="0">
    <w:nsid w:val="49161D3C"/>
    <w:multiLevelType w:val="multilevel"/>
    <w:tmpl w:val="6540C350"/>
    <w:lvl w:ilvl="0">
      <w:start w:val="1"/>
      <w:numFmt w:val="decimal"/>
      <w:lvlText w:val="%1."/>
      <w:lvlJc w:val="left"/>
      <w:pPr>
        <w:ind w:left="2150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5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1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4" w:hanging="600"/>
      </w:pPr>
      <w:rPr>
        <w:rFonts w:hint="default"/>
        <w:lang w:val="ru-RU" w:eastAsia="en-US" w:bidi="ar-SA"/>
      </w:rPr>
    </w:lvl>
  </w:abstractNum>
  <w:abstractNum w:abstractNumId="19" w15:restartNumberingAfterBreak="0">
    <w:nsid w:val="49F2153F"/>
    <w:multiLevelType w:val="hybridMultilevel"/>
    <w:tmpl w:val="9F3438B4"/>
    <w:lvl w:ilvl="0" w:tplc="9B0C96CC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098447C">
      <w:numFmt w:val="bullet"/>
      <w:lvlText w:val="•"/>
      <w:lvlJc w:val="left"/>
      <w:pPr>
        <w:ind w:left="429" w:hanging="255"/>
      </w:pPr>
      <w:rPr>
        <w:rFonts w:hint="default"/>
        <w:lang w:val="ru-RU" w:eastAsia="en-US" w:bidi="ar-SA"/>
      </w:rPr>
    </w:lvl>
    <w:lvl w:ilvl="2" w:tplc="CDAE4BBE">
      <w:numFmt w:val="bullet"/>
      <w:lvlText w:val="•"/>
      <w:lvlJc w:val="left"/>
      <w:pPr>
        <w:ind w:left="758" w:hanging="255"/>
      </w:pPr>
      <w:rPr>
        <w:rFonts w:hint="default"/>
        <w:lang w:val="ru-RU" w:eastAsia="en-US" w:bidi="ar-SA"/>
      </w:rPr>
    </w:lvl>
    <w:lvl w:ilvl="3" w:tplc="2CC038B6">
      <w:numFmt w:val="bullet"/>
      <w:lvlText w:val="•"/>
      <w:lvlJc w:val="left"/>
      <w:pPr>
        <w:ind w:left="1087" w:hanging="255"/>
      </w:pPr>
      <w:rPr>
        <w:rFonts w:hint="default"/>
        <w:lang w:val="ru-RU" w:eastAsia="en-US" w:bidi="ar-SA"/>
      </w:rPr>
    </w:lvl>
    <w:lvl w:ilvl="4" w:tplc="ED2C442A">
      <w:numFmt w:val="bullet"/>
      <w:lvlText w:val="•"/>
      <w:lvlJc w:val="left"/>
      <w:pPr>
        <w:ind w:left="1416" w:hanging="255"/>
      </w:pPr>
      <w:rPr>
        <w:rFonts w:hint="default"/>
        <w:lang w:val="ru-RU" w:eastAsia="en-US" w:bidi="ar-SA"/>
      </w:rPr>
    </w:lvl>
    <w:lvl w:ilvl="5" w:tplc="90A473F4">
      <w:numFmt w:val="bullet"/>
      <w:lvlText w:val="•"/>
      <w:lvlJc w:val="left"/>
      <w:pPr>
        <w:ind w:left="1745" w:hanging="255"/>
      </w:pPr>
      <w:rPr>
        <w:rFonts w:hint="default"/>
        <w:lang w:val="ru-RU" w:eastAsia="en-US" w:bidi="ar-SA"/>
      </w:rPr>
    </w:lvl>
    <w:lvl w:ilvl="6" w:tplc="DE808124">
      <w:numFmt w:val="bullet"/>
      <w:lvlText w:val="•"/>
      <w:lvlJc w:val="left"/>
      <w:pPr>
        <w:ind w:left="2074" w:hanging="255"/>
      </w:pPr>
      <w:rPr>
        <w:rFonts w:hint="default"/>
        <w:lang w:val="ru-RU" w:eastAsia="en-US" w:bidi="ar-SA"/>
      </w:rPr>
    </w:lvl>
    <w:lvl w:ilvl="7" w:tplc="CB3A205A">
      <w:numFmt w:val="bullet"/>
      <w:lvlText w:val="•"/>
      <w:lvlJc w:val="left"/>
      <w:pPr>
        <w:ind w:left="2403" w:hanging="255"/>
      </w:pPr>
      <w:rPr>
        <w:rFonts w:hint="default"/>
        <w:lang w:val="ru-RU" w:eastAsia="en-US" w:bidi="ar-SA"/>
      </w:rPr>
    </w:lvl>
    <w:lvl w:ilvl="8" w:tplc="A2203112">
      <w:numFmt w:val="bullet"/>
      <w:lvlText w:val="•"/>
      <w:lvlJc w:val="left"/>
      <w:pPr>
        <w:ind w:left="2732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4C4B2C56"/>
    <w:multiLevelType w:val="multilevel"/>
    <w:tmpl w:val="191E1992"/>
    <w:lvl w:ilvl="0">
      <w:start w:val="40"/>
      <w:numFmt w:val="decimal"/>
      <w:lvlText w:val="%1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1202" w:hanging="9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1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0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6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4D340392"/>
    <w:multiLevelType w:val="hybridMultilevel"/>
    <w:tmpl w:val="5EAEAD5A"/>
    <w:lvl w:ilvl="0" w:tplc="DDCED218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6F2A676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AA60C136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D9FE96E0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B744399E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E668E3CE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E2FEEB14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18DC244C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FED8445C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2" w15:restartNumberingAfterBreak="0">
    <w:nsid w:val="627974BE"/>
    <w:multiLevelType w:val="multilevel"/>
    <w:tmpl w:val="00DA177C"/>
    <w:lvl w:ilvl="0">
      <w:start w:val="4"/>
      <w:numFmt w:val="decimal"/>
      <w:lvlText w:val="%1"/>
      <w:lvlJc w:val="left"/>
      <w:pPr>
        <w:ind w:left="2678" w:hanging="7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78" w:hanging="7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93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9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06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3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19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6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33" w:hanging="768"/>
      </w:pPr>
      <w:rPr>
        <w:rFonts w:hint="default"/>
        <w:lang w:val="ru-RU" w:eastAsia="en-US" w:bidi="ar-SA"/>
      </w:rPr>
    </w:lvl>
  </w:abstractNum>
  <w:abstractNum w:abstractNumId="23" w15:restartNumberingAfterBreak="0">
    <w:nsid w:val="63CC6747"/>
    <w:multiLevelType w:val="hybridMultilevel"/>
    <w:tmpl w:val="AD7E6718"/>
    <w:lvl w:ilvl="0" w:tplc="9AA6759C">
      <w:numFmt w:val="bullet"/>
      <w:lvlText w:val=""/>
      <w:lvlJc w:val="left"/>
      <w:pPr>
        <w:ind w:left="635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419A43D2">
      <w:numFmt w:val="bullet"/>
      <w:lvlText w:val="•"/>
      <w:lvlJc w:val="left"/>
      <w:pPr>
        <w:ind w:left="915" w:hanging="528"/>
      </w:pPr>
      <w:rPr>
        <w:rFonts w:hint="default"/>
        <w:lang w:val="ru-RU" w:eastAsia="en-US" w:bidi="ar-SA"/>
      </w:rPr>
    </w:lvl>
    <w:lvl w:ilvl="2" w:tplc="38F0AC52">
      <w:numFmt w:val="bullet"/>
      <w:lvlText w:val="•"/>
      <w:lvlJc w:val="left"/>
      <w:pPr>
        <w:ind w:left="1190" w:hanging="528"/>
      </w:pPr>
      <w:rPr>
        <w:rFonts w:hint="default"/>
        <w:lang w:val="ru-RU" w:eastAsia="en-US" w:bidi="ar-SA"/>
      </w:rPr>
    </w:lvl>
    <w:lvl w:ilvl="3" w:tplc="6E66BF20">
      <w:numFmt w:val="bullet"/>
      <w:lvlText w:val="•"/>
      <w:lvlJc w:val="left"/>
      <w:pPr>
        <w:ind w:left="1465" w:hanging="528"/>
      </w:pPr>
      <w:rPr>
        <w:rFonts w:hint="default"/>
        <w:lang w:val="ru-RU" w:eastAsia="en-US" w:bidi="ar-SA"/>
      </w:rPr>
    </w:lvl>
    <w:lvl w:ilvl="4" w:tplc="E41A779E">
      <w:numFmt w:val="bullet"/>
      <w:lvlText w:val="•"/>
      <w:lvlJc w:val="left"/>
      <w:pPr>
        <w:ind w:left="1740" w:hanging="528"/>
      </w:pPr>
      <w:rPr>
        <w:rFonts w:hint="default"/>
        <w:lang w:val="ru-RU" w:eastAsia="en-US" w:bidi="ar-SA"/>
      </w:rPr>
    </w:lvl>
    <w:lvl w:ilvl="5" w:tplc="822A183C">
      <w:numFmt w:val="bullet"/>
      <w:lvlText w:val="•"/>
      <w:lvlJc w:val="left"/>
      <w:pPr>
        <w:ind w:left="2015" w:hanging="528"/>
      </w:pPr>
      <w:rPr>
        <w:rFonts w:hint="default"/>
        <w:lang w:val="ru-RU" w:eastAsia="en-US" w:bidi="ar-SA"/>
      </w:rPr>
    </w:lvl>
    <w:lvl w:ilvl="6" w:tplc="38B6178A">
      <w:numFmt w:val="bullet"/>
      <w:lvlText w:val="•"/>
      <w:lvlJc w:val="left"/>
      <w:pPr>
        <w:ind w:left="2290" w:hanging="528"/>
      </w:pPr>
      <w:rPr>
        <w:rFonts w:hint="default"/>
        <w:lang w:val="ru-RU" w:eastAsia="en-US" w:bidi="ar-SA"/>
      </w:rPr>
    </w:lvl>
    <w:lvl w:ilvl="7" w:tplc="81668A04">
      <w:numFmt w:val="bullet"/>
      <w:lvlText w:val="•"/>
      <w:lvlJc w:val="left"/>
      <w:pPr>
        <w:ind w:left="2565" w:hanging="528"/>
      </w:pPr>
      <w:rPr>
        <w:rFonts w:hint="default"/>
        <w:lang w:val="ru-RU" w:eastAsia="en-US" w:bidi="ar-SA"/>
      </w:rPr>
    </w:lvl>
    <w:lvl w:ilvl="8" w:tplc="21A41846">
      <w:numFmt w:val="bullet"/>
      <w:lvlText w:val="•"/>
      <w:lvlJc w:val="left"/>
      <w:pPr>
        <w:ind w:left="2840" w:hanging="528"/>
      </w:pPr>
      <w:rPr>
        <w:rFonts w:hint="default"/>
        <w:lang w:val="ru-RU" w:eastAsia="en-US" w:bidi="ar-SA"/>
      </w:rPr>
    </w:lvl>
  </w:abstractNum>
  <w:abstractNum w:abstractNumId="24" w15:restartNumberingAfterBreak="0">
    <w:nsid w:val="73B70428"/>
    <w:multiLevelType w:val="hybridMultilevel"/>
    <w:tmpl w:val="29C83F88"/>
    <w:lvl w:ilvl="0" w:tplc="A40007AE">
      <w:numFmt w:val="bullet"/>
      <w:lvlText w:val=""/>
      <w:lvlJc w:val="left"/>
      <w:pPr>
        <w:ind w:left="1718" w:hanging="11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7"/>
        <w:sz w:val="13"/>
        <w:szCs w:val="13"/>
        <w:lang w:val="ru-RU" w:eastAsia="en-US" w:bidi="ar-SA"/>
      </w:rPr>
    </w:lvl>
    <w:lvl w:ilvl="1" w:tplc="F8183E1C">
      <w:numFmt w:val="bullet"/>
      <w:lvlText w:val="•"/>
      <w:lvlJc w:val="left"/>
      <w:pPr>
        <w:ind w:left="2672" w:hanging="116"/>
      </w:pPr>
      <w:rPr>
        <w:rFonts w:hint="default"/>
        <w:lang w:val="ru-RU" w:eastAsia="en-US" w:bidi="ar-SA"/>
      </w:rPr>
    </w:lvl>
    <w:lvl w:ilvl="2" w:tplc="0868F56A">
      <w:numFmt w:val="bullet"/>
      <w:lvlText w:val="•"/>
      <w:lvlJc w:val="left"/>
      <w:pPr>
        <w:ind w:left="3625" w:hanging="116"/>
      </w:pPr>
      <w:rPr>
        <w:rFonts w:hint="default"/>
        <w:lang w:val="ru-RU" w:eastAsia="en-US" w:bidi="ar-SA"/>
      </w:rPr>
    </w:lvl>
    <w:lvl w:ilvl="3" w:tplc="7476592A">
      <w:numFmt w:val="bullet"/>
      <w:lvlText w:val="•"/>
      <w:lvlJc w:val="left"/>
      <w:pPr>
        <w:ind w:left="4577" w:hanging="116"/>
      </w:pPr>
      <w:rPr>
        <w:rFonts w:hint="default"/>
        <w:lang w:val="ru-RU" w:eastAsia="en-US" w:bidi="ar-SA"/>
      </w:rPr>
    </w:lvl>
    <w:lvl w:ilvl="4" w:tplc="F99C69F8">
      <w:numFmt w:val="bullet"/>
      <w:lvlText w:val="•"/>
      <w:lvlJc w:val="left"/>
      <w:pPr>
        <w:ind w:left="5530" w:hanging="116"/>
      </w:pPr>
      <w:rPr>
        <w:rFonts w:hint="default"/>
        <w:lang w:val="ru-RU" w:eastAsia="en-US" w:bidi="ar-SA"/>
      </w:rPr>
    </w:lvl>
    <w:lvl w:ilvl="5" w:tplc="DF8E0750">
      <w:numFmt w:val="bullet"/>
      <w:lvlText w:val="•"/>
      <w:lvlJc w:val="left"/>
      <w:pPr>
        <w:ind w:left="6483" w:hanging="116"/>
      </w:pPr>
      <w:rPr>
        <w:rFonts w:hint="default"/>
        <w:lang w:val="ru-RU" w:eastAsia="en-US" w:bidi="ar-SA"/>
      </w:rPr>
    </w:lvl>
    <w:lvl w:ilvl="6" w:tplc="F5962F6E">
      <w:numFmt w:val="bullet"/>
      <w:lvlText w:val="•"/>
      <w:lvlJc w:val="left"/>
      <w:pPr>
        <w:ind w:left="7435" w:hanging="116"/>
      </w:pPr>
      <w:rPr>
        <w:rFonts w:hint="default"/>
        <w:lang w:val="ru-RU" w:eastAsia="en-US" w:bidi="ar-SA"/>
      </w:rPr>
    </w:lvl>
    <w:lvl w:ilvl="7" w:tplc="17403E10">
      <w:numFmt w:val="bullet"/>
      <w:lvlText w:val="•"/>
      <w:lvlJc w:val="left"/>
      <w:pPr>
        <w:ind w:left="8388" w:hanging="116"/>
      </w:pPr>
      <w:rPr>
        <w:rFonts w:hint="default"/>
        <w:lang w:val="ru-RU" w:eastAsia="en-US" w:bidi="ar-SA"/>
      </w:rPr>
    </w:lvl>
    <w:lvl w:ilvl="8" w:tplc="54104B8A">
      <w:numFmt w:val="bullet"/>
      <w:lvlText w:val="•"/>
      <w:lvlJc w:val="left"/>
      <w:pPr>
        <w:ind w:left="9341" w:hanging="116"/>
      </w:pPr>
      <w:rPr>
        <w:rFonts w:hint="default"/>
        <w:lang w:val="ru-RU" w:eastAsia="en-US" w:bidi="ar-SA"/>
      </w:rPr>
    </w:lvl>
  </w:abstractNum>
  <w:abstractNum w:abstractNumId="25" w15:restartNumberingAfterBreak="0">
    <w:nsid w:val="765036E5"/>
    <w:multiLevelType w:val="hybridMultilevel"/>
    <w:tmpl w:val="780AA18C"/>
    <w:lvl w:ilvl="0" w:tplc="F0A0E746">
      <w:numFmt w:val="bullet"/>
      <w:lvlText w:val=""/>
      <w:lvlJc w:val="left"/>
      <w:pPr>
        <w:ind w:left="120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4180BC2">
      <w:numFmt w:val="bullet"/>
      <w:lvlText w:val="•"/>
      <w:lvlJc w:val="left"/>
      <w:pPr>
        <w:ind w:left="2204" w:hanging="425"/>
      </w:pPr>
      <w:rPr>
        <w:rFonts w:hint="default"/>
        <w:lang w:val="ru-RU" w:eastAsia="en-US" w:bidi="ar-SA"/>
      </w:rPr>
    </w:lvl>
    <w:lvl w:ilvl="2" w:tplc="938A8B4E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CAA0E49C">
      <w:numFmt w:val="bullet"/>
      <w:lvlText w:val="•"/>
      <w:lvlJc w:val="left"/>
      <w:pPr>
        <w:ind w:left="4213" w:hanging="425"/>
      </w:pPr>
      <w:rPr>
        <w:rFonts w:hint="default"/>
        <w:lang w:val="ru-RU" w:eastAsia="en-US" w:bidi="ar-SA"/>
      </w:rPr>
    </w:lvl>
    <w:lvl w:ilvl="4" w:tplc="D79278B2">
      <w:numFmt w:val="bullet"/>
      <w:lvlText w:val="•"/>
      <w:lvlJc w:val="left"/>
      <w:pPr>
        <w:ind w:left="5218" w:hanging="425"/>
      </w:pPr>
      <w:rPr>
        <w:rFonts w:hint="default"/>
        <w:lang w:val="ru-RU" w:eastAsia="en-US" w:bidi="ar-SA"/>
      </w:rPr>
    </w:lvl>
    <w:lvl w:ilvl="5" w:tplc="DFA8A9A0">
      <w:numFmt w:val="bullet"/>
      <w:lvlText w:val="•"/>
      <w:lvlJc w:val="left"/>
      <w:pPr>
        <w:ind w:left="6223" w:hanging="425"/>
      </w:pPr>
      <w:rPr>
        <w:rFonts w:hint="default"/>
        <w:lang w:val="ru-RU" w:eastAsia="en-US" w:bidi="ar-SA"/>
      </w:rPr>
    </w:lvl>
    <w:lvl w:ilvl="6" w:tplc="E8EC272E">
      <w:numFmt w:val="bullet"/>
      <w:lvlText w:val="•"/>
      <w:lvlJc w:val="left"/>
      <w:pPr>
        <w:ind w:left="7227" w:hanging="425"/>
      </w:pPr>
      <w:rPr>
        <w:rFonts w:hint="default"/>
        <w:lang w:val="ru-RU" w:eastAsia="en-US" w:bidi="ar-SA"/>
      </w:rPr>
    </w:lvl>
    <w:lvl w:ilvl="7" w:tplc="5F222B34">
      <w:numFmt w:val="bullet"/>
      <w:lvlText w:val="•"/>
      <w:lvlJc w:val="left"/>
      <w:pPr>
        <w:ind w:left="8232" w:hanging="425"/>
      </w:pPr>
      <w:rPr>
        <w:rFonts w:hint="default"/>
        <w:lang w:val="ru-RU" w:eastAsia="en-US" w:bidi="ar-SA"/>
      </w:rPr>
    </w:lvl>
    <w:lvl w:ilvl="8" w:tplc="F7AC2D0E">
      <w:numFmt w:val="bullet"/>
      <w:lvlText w:val="•"/>
      <w:lvlJc w:val="left"/>
      <w:pPr>
        <w:ind w:left="9237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7680527C"/>
    <w:multiLevelType w:val="hybridMultilevel"/>
    <w:tmpl w:val="70CE2660"/>
    <w:lvl w:ilvl="0" w:tplc="A40276D2">
      <w:numFmt w:val="bullet"/>
      <w:lvlText w:val="-"/>
      <w:lvlJc w:val="left"/>
      <w:pPr>
        <w:ind w:left="108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43CD560">
      <w:numFmt w:val="bullet"/>
      <w:lvlText w:val="•"/>
      <w:lvlJc w:val="left"/>
      <w:pPr>
        <w:ind w:left="440" w:hanging="464"/>
      </w:pPr>
      <w:rPr>
        <w:rFonts w:hint="default"/>
        <w:lang w:val="ru-RU" w:eastAsia="en-US" w:bidi="ar-SA"/>
      </w:rPr>
    </w:lvl>
    <w:lvl w:ilvl="2" w:tplc="58C29F30">
      <w:numFmt w:val="bullet"/>
      <w:lvlText w:val="•"/>
      <w:lvlJc w:val="left"/>
      <w:pPr>
        <w:ind w:left="780" w:hanging="464"/>
      </w:pPr>
      <w:rPr>
        <w:rFonts w:hint="default"/>
        <w:lang w:val="ru-RU" w:eastAsia="en-US" w:bidi="ar-SA"/>
      </w:rPr>
    </w:lvl>
    <w:lvl w:ilvl="3" w:tplc="7422C164">
      <w:numFmt w:val="bullet"/>
      <w:lvlText w:val="•"/>
      <w:lvlJc w:val="left"/>
      <w:pPr>
        <w:ind w:left="1121" w:hanging="464"/>
      </w:pPr>
      <w:rPr>
        <w:rFonts w:hint="default"/>
        <w:lang w:val="ru-RU" w:eastAsia="en-US" w:bidi="ar-SA"/>
      </w:rPr>
    </w:lvl>
    <w:lvl w:ilvl="4" w:tplc="992A6C78">
      <w:numFmt w:val="bullet"/>
      <w:lvlText w:val="•"/>
      <w:lvlJc w:val="left"/>
      <w:pPr>
        <w:ind w:left="1461" w:hanging="464"/>
      </w:pPr>
      <w:rPr>
        <w:rFonts w:hint="default"/>
        <w:lang w:val="ru-RU" w:eastAsia="en-US" w:bidi="ar-SA"/>
      </w:rPr>
    </w:lvl>
    <w:lvl w:ilvl="5" w:tplc="92AA18AA">
      <w:numFmt w:val="bullet"/>
      <w:lvlText w:val="•"/>
      <w:lvlJc w:val="left"/>
      <w:pPr>
        <w:ind w:left="1802" w:hanging="464"/>
      </w:pPr>
      <w:rPr>
        <w:rFonts w:hint="default"/>
        <w:lang w:val="ru-RU" w:eastAsia="en-US" w:bidi="ar-SA"/>
      </w:rPr>
    </w:lvl>
    <w:lvl w:ilvl="6" w:tplc="939C3B2E">
      <w:numFmt w:val="bullet"/>
      <w:lvlText w:val="•"/>
      <w:lvlJc w:val="left"/>
      <w:pPr>
        <w:ind w:left="2142" w:hanging="464"/>
      </w:pPr>
      <w:rPr>
        <w:rFonts w:hint="default"/>
        <w:lang w:val="ru-RU" w:eastAsia="en-US" w:bidi="ar-SA"/>
      </w:rPr>
    </w:lvl>
    <w:lvl w:ilvl="7" w:tplc="CF70AC68">
      <w:numFmt w:val="bullet"/>
      <w:lvlText w:val="•"/>
      <w:lvlJc w:val="left"/>
      <w:pPr>
        <w:ind w:left="2482" w:hanging="464"/>
      </w:pPr>
      <w:rPr>
        <w:rFonts w:hint="default"/>
        <w:lang w:val="ru-RU" w:eastAsia="en-US" w:bidi="ar-SA"/>
      </w:rPr>
    </w:lvl>
    <w:lvl w:ilvl="8" w:tplc="840A1438">
      <w:numFmt w:val="bullet"/>
      <w:lvlText w:val="•"/>
      <w:lvlJc w:val="left"/>
      <w:pPr>
        <w:ind w:left="2823" w:hanging="464"/>
      </w:pPr>
      <w:rPr>
        <w:rFonts w:hint="default"/>
        <w:lang w:val="ru-RU" w:eastAsia="en-US" w:bidi="ar-SA"/>
      </w:rPr>
    </w:lvl>
  </w:abstractNum>
  <w:abstractNum w:abstractNumId="27" w15:restartNumberingAfterBreak="0">
    <w:nsid w:val="7C0C279E"/>
    <w:multiLevelType w:val="hybridMultilevel"/>
    <w:tmpl w:val="31D04B72"/>
    <w:lvl w:ilvl="0" w:tplc="CF44166E">
      <w:start w:val="1"/>
      <w:numFmt w:val="decimal"/>
      <w:lvlText w:val="%1."/>
      <w:lvlJc w:val="left"/>
      <w:pPr>
        <w:ind w:left="192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71E446C">
      <w:start w:val="1"/>
      <w:numFmt w:val="decimal"/>
      <w:lvlText w:val="%2."/>
      <w:lvlJc w:val="left"/>
      <w:pPr>
        <w:ind w:left="2618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4C1410FE">
      <w:numFmt w:val="bullet"/>
      <w:lvlText w:val="•"/>
      <w:lvlJc w:val="left"/>
      <w:pPr>
        <w:ind w:left="3578" w:hanging="708"/>
      </w:pPr>
      <w:rPr>
        <w:rFonts w:hint="default"/>
        <w:lang w:val="ru-RU" w:eastAsia="en-US" w:bidi="ar-SA"/>
      </w:rPr>
    </w:lvl>
    <w:lvl w:ilvl="3" w:tplc="43CAF5CC">
      <w:numFmt w:val="bullet"/>
      <w:lvlText w:val="•"/>
      <w:lvlJc w:val="left"/>
      <w:pPr>
        <w:ind w:left="4536" w:hanging="708"/>
      </w:pPr>
      <w:rPr>
        <w:rFonts w:hint="default"/>
        <w:lang w:val="ru-RU" w:eastAsia="en-US" w:bidi="ar-SA"/>
      </w:rPr>
    </w:lvl>
    <w:lvl w:ilvl="4" w:tplc="1E3066A8">
      <w:numFmt w:val="bullet"/>
      <w:lvlText w:val="•"/>
      <w:lvlJc w:val="left"/>
      <w:pPr>
        <w:ind w:left="5495" w:hanging="708"/>
      </w:pPr>
      <w:rPr>
        <w:rFonts w:hint="default"/>
        <w:lang w:val="ru-RU" w:eastAsia="en-US" w:bidi="ar-SA"/>
      </w:rPr>
    </w:lvl>
    <w:lvl w:ilvl="5" w:tplc="A2C4C928">
      <w:numFmt w:val="bullet"/>
      <w:lvlText w:val="•"/>
      <w:lvlJc w:val="left"/>
      <w:pPr>
        <w:ind w:left="6453" w:hanging="708"/>
      </w:pPr>
      <w:rPr>
        <w:rFonts w:hint="default"/>
        <w:lang w:val="ru-RU" w:eastAsia="en-US" w:bidi="ar-SA"/>
      </w:rPr>
    </w:lvl>
    <w:lvl w:ilvl="6" w:tplc="BD7265B4">
      <w:numFmt w:val="bullet"/>
      <w:lvlText w:val="•"/>
      <w:lvlJc w:val="left"/>
      <w:pPr>
        <w:ind w:left="7412" w:hanging="708"/>
      </w:pPr>
      <w:rPr>
        <w:rFonts w:hint="default"/>
        <w:lang w:val="ru-RU" w:eastAsia="en-US" w:bidi="ar-SA"/>
      </w:rPr>
    </w:lvl>
    <w:lvl w:ilvl="7" w:tplc="3C724390">
      <w:numFmt w:val="bullet"/>
      <w:lvlText w:val="•"/>
      <w:lvlJc w:val="left"/>
      <w:pPr>
        <w:ind w:left="8370" w:hanging="708"/>
      </w:pPr>
      <w:rPr>
        <w:rFonts w:hint="default"/>
        <w:lang w:val="ru-RU" w:eastAsia="en-US" w:bidi="ar-SA"/>
      </w:rPr>
    </w:lvl>
    <w:lvl w:ilvl="8" w:tplc="4A3C3EC8">
      <w:numFmt w:val="bullet"/>
      <w:lvlText w:val="•"/>
      <w:lvlJc w:val="left"/>
      <w:pPr>
        <w:ind w:left="9329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7C273D19"/>
    <w:multiLevelType w:val="hybridMultilevel"/>
    <w:tmpl w:val="4C8AC670"/>
    <w:lvl w:ilvl="0" w:tplc="4948C77A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E469DE8">
      <w:numFmt w:val="bullet"/>
      <w:lvlText w:val="•"/>
      <w:lvlJc w:val="left"/>
      <w:pPr>
        <w:ind w:left="429" w:hanging="708"/>
      </w:pPr>
      <w:rPr>
        <w:rFonts w:hint="default"/>
        <w:lang w:val="ru-RU" w:eastAsia="en-US" w:bidi="ar-SA"/>
      </w:rPr>
    </w:lvl>
    <w:lvl w:ilvl="2" w:tplc="7B226E54">
      <w:numFmt w:val="bullet"/>
      <w:lvlText w:val="•"/>
      <w:lvlJc w:val="left"/>
      <w:pPr>
        <w:ind w:left="758" w:hanging="708"/>
      </w:pPr>
      <w:rPr>
        <w:rFonts w:hint="default"/>
        <w:lang w:val="ru-RU" w:eastAsia="en-US" w:bidi="ar-SA"/>
      </w:rPr>
    </w:lvl>
    <w:lvl w:ilvl="3" w:tplc="FD7C25F0">
      <w:numFmt w:val="bullet"/>
      <w:lvlText w:val="•"/>
      <w:lvlJc w:val="left"/>
      <w:pPr>
        <w:ind w:left="1087" w:hanging="708"/>
      </w:pPr>
      <w:rPr>
        <w:rFonts w:hint="default"/>
        <w:lang w:val="ru-RU" w:eastAsia="en-US" w:bidi="ar-SA"/>
      </w:rPr>
    </w:lvl>
    <w:lvl w:ilvl="4" w:tplc="ABF8E39A">
      <w:numFmt w:val="bullet"/>
      <w:lvlText w:val="•"/>
      <w:lvlJc w:val="left"/>
      <w:pPr>
        <w:ind w:left="1416" w:hanging="708"/>
      </w:pPr>
      <w:rPr>
        <w:rFonts w:hint="default"/>
        <w:lang w:val="ru-RU" w:eastAsia="en-US" w:bidi="ar-SA"/>
      </w:rPr>
    </w:lvl>
    <w:lvl w:ilvl="5" w:tplc="18388EAA">
      <w:numFmt w:val="bullet"/>
      <w:lvlText w:val="•"/>
      <w:lvlJc w:val="left"/>
      <w:pPr>
        <w:ind w:left="1745" w:hanging="708"/>
      </w:pPr>
      <w:rPr>
        <w:rFonts w:hint="default"/>
        <w:lang w:val="ru-RU" w:eastAsia="en-US" w:bidi="ar-SA"/>
      </w:rPr>
    </w:lvl>
    <w:lvl w:ilvl="6" w:tplc="ADA080A4">
      <w:numFmt w:val="bullet"/>
      <w:lvlText w:val="•"/>
      <w:lvlJc w:val="left"/>
      <w:pPr>
        <w:ind w:left="2074" w:hanging="708"/>
      </w:pPr>
      <w:rPr>
        <w:rFonts w:hint="default"/>
        <w:lang w:val="ru-RU" w:eastAsia="en-US" w:bidi="ar-SA"/>
      </w:rPr>
    </w:lvl>
    <w:lvl w:ilvl="7" w:tplc="A080C39C">
      <w:numFmt w:val="bullet"/>
      <w:lvlText w:val="•"/>
      <w:lvlJc w:val="left"/>
      <w:pPr>
        <w:ind w:left="2403" w:hanging="708"/>
      </w:pPr>
      <w:rPr>
        <w:rFonts w:hint="default"/>
        <w:lang w:val="ru-RU" w:eastAsia="en-US" w:bidi="ar-SA"/>
      </w:rPr>
    </w:lvl>
    <w:lvl w:ilvl="8" w:tplc="ADCA8F98">
      <w:numFmt w:val="bullet"/>
      <w:lvlText w:val="•"/>
      <w:lvlJc w:val="left"/>
      <w:pPr>
        <w:ind w:left="2732" w:hanging="708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6"/>
  </w:num>
  <w:num w:numId="3">
    <w:abstractNumId w:val="4"/>
  </w:num>
  <w:num w:numId="4">
    <w:abstractNumId w:val="8"/>
  </w:num>
  <w:num w:numId="5">
    <w:abstractNumId w:val="5"/>
  </w:num>
  <w:num w:numId="6">
    <w:abstractNumId w:val="17"/>
  </w:num>
  <w:num w:numId="7">
    <w:abstractNumId w:val="26"/>
  </w:num>
  <w:num w:numId="8">
    <w:abstractNumId w:val="3"/>
  </w:num>
  <w:num w:numId="9">
    <w:abstractNumId w:val="21"/>
  </w:num>
  <w:num w:numId="10">
    <w:abstractNumId w:val="28"/>
  </w:num>
  <w:num w:numId="11">
    <w:abstractNumId w:val="6"/>
  </w:num>
  <w:num w:numId="12">
    <w:abstractNumId w:val="23"/>
  </w:num>
  <w:num w:numId="13">
    <w:abstractNumId w:val="19"/>
  </w:num>
  <w:num w:numId="14">
    <w:abstractNumId w:val="1"/>
  </w:num>
  <w:num w:numId="15">
    <w:abstractNumId w:val="14"/>
  </w:num>
  <w:num w:numId="16">
    <w:abstractNumId w:val="7"/>
  </w:num>
  <w:num w:numId="17">
    <w:abstractNumId w:val="0"/>
  </w:num>
  <w:num w:numId="18">
    <w:abstractNumId w:val="10"/>
  </w:num>
  <w:num w:numId="19">
    <w:abstractNumId w:val="15"/>
  </w:num>
  <w:num w:numId="20">
    <w:abstractNumId w:val="11"/>
  </w:num>
  <w:num w:numId="21">
    <w:abstractNumId w:val="2"/>
  </w:num>
  <w:num w:numId="22">
    <w:abstractNumId w:val="18"/>
  </w:num>
  <w:num w:numId="23">
    <w:abstractNumId w:val="9"/>
  </w:num>
  <w:num w:numId="24">
    <w:abstractNumId w:val="25"/>
  </w:num>
  <w:num w:numId="25">
    <w:abstractNumId w:val="22"/>
  </w:num>
  <w:num w:numId="26">
    <w:abstractNumId w:val="12"/>
  </w:num>
  <w:num w:numId="27">
    <w:abstractNumId w:val="13"/>
  </w:num>
  <w:num w:numId="28">
    <w:abstractNumId w:val="2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10FF"/>
    <w:rsid w:val="001F41CF"/>
    <w:rsid w:val="002606ED"/>
    <w:rsid w:val="003304D6"/>
    <w:rsid w:val="004C4BCE"/>
    <w:rsid w:val="00517F0F"/>
    <w:rsid w:val="00521584"/>
    <w:rsid w:val="007410FF"/>
    <w:rsid w:val="007C0B96"/>
    <w:rsid w:val="007F02D3"/>
    <w:rsid w:val="00AA1C54"/>
    <w:rsid w:val="00AB50C5"/>
    <w:rsid w:val="00D23332"/>
    <w:rsid w:val="00F4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291326D"/>
  <w15:docId w15:val="{EF4F692B-54A0-473D-BD2F-C24D6B5E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right="684"/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3">
    <w:name w:val="Основной текст (3)_"/>
    <w:link w:val="30"/>
    <w:rsid w:val="00AA1C54"/>
    <w:rPr>
      <w:b/>
      <w:bCs/>
      <w:sz w:val="35"/>
      <w:szCs w:val="3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A1C54"/>
    <w:pPr>
      <w:shd w:val="clear" w:color="auto" w:fill="FFFFFF"/>
      <w:autoSpaceDE/>
      <w:autoSpaceDN/>
      <w:spacing w:before="360" w:after="360" w:line="408" w:lineRule="exact"/>
      <w:jc w:val="center"/>
    </w:pPr>
    <w:rPr>
      <w:rFonts w:asciiTheme="minorHAnsi" w:eastAsiaTheme="minorHAnsi" w:hAnsiTheme="minorHAnsi" w:cstheme="minorBidi"/>
      <w:b/>
      <w:bCs/>
      <w:sz w:val="35"/>
      <w:szCs w:val="35"/>
      <w:lang w:val="en-US"/>
    </w:rPr>
  </w:style>
  <w:style w:type="character" w:customStyle="1" w:styleId="a5">
    <w:name w:val="Основной текст_"/>
    <w:link w:val="31"/>
    <w:rsid w:val="00AA1C54"/>
    <w:rPr>
      <w:sz w:val="29"/>
      <w:szCs w:val="29"/>
      <w:shd w:val="clear" w:color="auto" w:fill="FFFFFF"/>
    </w:rPr>
  </w:style>
  <w:style w:type="paragraph" w:customStyle="1" w:styleId="31">
    <w:name w:val="Основной текст3"/>
    <w:basedOn w:val="a"/>
    <w:link w:val="a5"/>
    <w:rsid w:val="00AA1C54"/>
    <w:pPr>
      <w:shd w:val="clear" w:color="auto" w:fill="FFFFFF"/>
      <w:autoSpaceDE/>
      <w:autoSpaceDN/>
      <w:spacing w:before="4020" w:after="360" w:line="739" w:lineRule="exact"/>
      <w:ind w:hanging="2100"/>
      <w:jc w:val="center"/>
    </w:pPr>
    <w:rPr>
      <w:rFonts w:asciiTheme="minorHAnsi" w:eastAsiaTheme="minorHAnsi" w:hAnsiTheme="minorHAnsi" w:cstheme="minorBidi"/>
      <w:sz w:val="29"/>
      <w:szCs w:val="29"/>
      <w:lang w:val="en-US"/>
    </w:rPr>
  </w:style>
  <w:style w:type="paragraph" w:customStyle="1" w:styleId="ConsPlusNormal">
    <w:name w:val="ConsPlusNormal"/>
    <w:rsid w:val="00AA1C54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F41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41C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F41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41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bibliocomplectato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blio-onlin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KozhevnikovaSA</dc:creator>
  <cp:lastModifiedBy>Professional</cp:lastModifiedBy>
  <cp:revision>7</cp:revision>
  <dcterms:created xsi:type="dcterms:W3CDTF">2024-02-15T04:15:00Z</dcterms:created>
  <dcterms:modified xsi:type="dcterms:W3CDTF">2024-03-10T13:06:00Z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</Properties>
</file>